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jc w:val="left"/>
      </w:pPr>
    </w:p>
    <w:p>
      <w:pPr>
        <w:pStyle w:val="BodyText"/>
        <w:spacing w:before="44"/>
        <w:jc w:val="left"/>
      </w:pPr>
    </w:p>
    <w:p>
      <w:pPr>
        <w:spacing w:line="477" w:lineRule="auto" w:before="0"/>
        <w:ind w:left="360" w:right="357" w:firstLine="1440"/>
        <w:jc w:val="both"/>
        <w:rPr>
          <w:sz w:val="22"/>
        </w:rPr>
      </w:pPr>
      <w:r>
        <w:rPr>
          <w:b/>
          <w:sz w:val="22"/>
        </w:rPr>
        <w:t>THIS IS THE LAST WILL AND TESTAMENT </w:t>
      </w:r>
      <w:r>
        <w:rPr>
          <w:sz w:val="22"/>
        </w:rPr>
        <w:t>of</w:t>
      </w:r>
      <w:r>
        <w:rPr>
          <w:spacing w:val="-6"/>
          <w:sz w:val="22"/>
        </w:rPr>
        <w:t> </w:t>
      </w:r>
      <w:r>
        <w:rPr>
          <w:sz w:val="22"/>
        </w:rPr>
        <w:t>me,</w:t>
      </w:r>
      <w:r>
        <w:rPr>
          <w:spacing w:val="-3"/>
          <w:sz w:val="22"/>
        </w:rPr>
        <w:t> </w:t>
      </w:r>
      <w:r>
        <w:rPr>
          <w:b/>
          <w:sz w:val="22"/>
        </w:rPr>
        <w:t>John Doe</w:t>
      </w:r>
      <w:r>
        <w:rPr>
          <w:sz w:val="22"/>
        </w:rPr>
        <w:t>,</w:t>
      </w:r>
      <w:r>
        <w:rPr>
          <w:spacing w:val="-4"/>
          <w:sz w:val="22"/>
        </w:rPr>
        <w:t> </w:t>
      </w:r>
      <w:r>
        <w:rPr>
          <w:sz w:val="22"/>
        </w:rPr>
        <w:t>of</w:t>
      </w:r>
      <w:r>
        <w:rPr>
          <w:spacing w:val="-6"/>
          <w:sz w:val="22"/>
        </w:rPr>
        <w:t> </w:t>
      </w:r>
      <w:r>
        <w:rPr>
          <w:sz w:val="22"/>
        </w:rPr>
        <w:t>the</w:t>
      </w:r>
      <w:r>
        <w:rPr>
          <w:spacing w:val="-4"/>
          <w:sz w:val="22"/>
        </w:rPr>
        <w:t> </w:t>
      </w:r>
      <w:r>
        <w:rPr>
          <w:sz w:val="22"/>
        </w:rPr>
        <w:t>City of Toronto, in the Province of Ontario.</w:t>
      </w:r>
    </w:p>
    <w:p>
      <w:pPr>
        <w:pStyle w:val="ListParagraph"/>
        <w:numPr>
          <w:ilvl w:val="0"/>
          <w:numId w:val="1"/>
        </w:numPr>
        <w:tabs>
          <w:tab w:pos="1800" w:val="left" w:leader="none"/>
        </w:tabs>
        <w:spacing w:line="480" w:lineRule="auto" w:before="3" w:after="0"/>
        <w:ind w:left="360" w:right="363" w:firstLine="0"/>
        <w:jc w:val="both"/>
        <w:rPr>
          <w:b/>
          <w:sz w:val="22"/>
        </w:rPr>
      </w:pPr>
      <w:r>
        <w:rPr>
          <w:b/>
          <w:sz w:val="22"/>
        </w:rPr>
        <w:t>I HEREBY REVOKE </w:t>
      </w:r>
      <w:r>
        <w:rPr>
          <w:sz w:val="22"/>
        </w:rPr>
        <w:t>all Wills, Codicils and other testamentary dispositions (which, for greater certainty does not include designations made pursuant to Part III of the </w:t>
      </w:r>
      <w:r>
        <w:rPr>
          <w:i/>
          <w:sz w:val="22"/>
        </w:rPr>
        <w:t>Succession Law Reform Act </w:t>
      </w:r>
      <w:r>
        <w:rPr>
          <w:sz w:val="22"/>
        </w:rPr>
        <w:t>or the </w:t>
      </w:r>
      <w:r>
        <w:rPr>
          <w:i/>
          <w:sz w:val="22"/>
        </w:rPr>
        <w:t>Insurance Act</w:t>
      </w:r>
      <w:r>
        <w:rPr>
          <w:sz w:val="22"/>
        </w:rPr>
        <w:t>) previously made by me.</w:t>
      </w:r>
    </w:p>
    <w:p>
      <w:pPr>
        <w:pStyle w:val="ListParagraph"/>
        <w:numPr>
          <w:ilvl w:val="0"/>
          <w:numId w:val="1"/>
        </w:numPr>
        <w:tabs>
          <w:tab w:pos="1800" w:val="left" w:leader="none"/>
        </w:tabs>
        <w:spacing w:line="480" w:lineRule="auto" w:before="2" w:after="0"/>
        <w:ind w:left="360" w:right="356" w:firstLine="0"/>
        <w:jc w:val="both"/>
        <w:rPr>
          <w:sz w:val="22"/>
        </w:rPr>
      </w:pPr>
      <w:r>
        <w:rPr>
          <w:b/>
          <w:sz w:val="22"/>
        </w:rPr>
        <w:t>I NOMINATE, CONSTITUTE AND APPOINT </w:t>
      </w:r>
      <w:r>
        <w:rPr>
          <w:sz w:val="22"/>
        </w:rPr>
        <w:t>my wife, </w:t>
      </w:r>
      <w:r>
        <w:rPr>
          <w:b/>
          <w:sz w:val="22"/>
        </w:rPr>
        <w:t>Jane Doe</w:t>
      </w:r>
      <w:r>
        <w:rPr>
          <w:sz w:val="22"/>
        </w:rPr>
        <w:t>, to be</w:t>
      </w:r>
      <w:r>
        <w:rPr>
          <w:spacing w:val="-2"/>
          <w:sz w:val="22"/>
        </w:rPr>
        <w:t> </w:t>
      </w:r>
      <w:r>
        <w:rPr>
          <w:sz w:val="22"/>
        </w:rPr>
        <w:t>the Executrix and Trustee of this my Will but if she is unable or unwilling to act, </w:t>
      </w:r>
      <w:r>
        <w:rPr>
          <w:b/>
          <w:sz w:val="22"/>
        </w:rPr>
        <w:t>I NOMINATE, CONSTITUTE AND APPOINT </w:t>
      </w:r>
      <w:r>
        <w:rPr>
          <w:sz w:val="22"/>
        </w:rPr>
        <w:t>my son, </w:t>
      </w:r>
      <w:r>
        <w:rPr>
          <w:b/>
          <w:sz w:val="22"/>
        </w:rPr>
        <w:t>Bob Doe</w:t>
      </w:r>
      <w:r>
        <w:rPr>
          <w:sz w:val="22"/>
        </w:rPr>
        <w:t>, to be the Executor and Trustee of this my Will.</w:t>
      </w:r>
      <w:r>
        <w:rPr>
          <w:spacing w:val="80"/>
          <w:w w:val="150"/>
          <w:sz w:val="22"/>
        </w:rPr>
        <w:t> </w:t>
      </w:r>
      <w:r>
        <w:rPr>
          <w:sz w:val="22"/>
        </w:rPr>
        <w:t>I hereinafter refer to my Executor and Trustee for the time being as my "Trustee".</w:t>
      </w:r>
    </w:p>
    <w:p>
      <w:pPr>
        <w:pStyle w:val="ListParagraph"/>
        <w:numPr>
          <w:ilvl w:val="0"/>
          <w:numId w:val="1"/>
        </w:numPr>
        <w:tabs>
          <w:tab w:pos="1800" w:val="left" w:leader="none"/>
        </w:tabs>
        <w:spacing w:line="480" w:lineRule="auto" w:before="0" w:after="0"/>
        <w:ind w:left="360" w:right="359" w:firstLine="0"/>
        <w:jc w:val="both"/>
        <w:rPr>
          <w:b/>
          <w:sz w:val="22"/>
        </w:rPr>
      </w:pPr>
      <w:r>
        <w:rPr>
          <w:b/>
          <w:sz w:val="22"/>
        </w:rPr>
        <w:t>I GIVE, DEVISE AND BEQUEATH </w:t>
      </w:r>
      <w:r>
        <w:rPr>
          <w:sz w:val="22"/>
        </w:rPr>
        <w:t>all my property of every nature and kind and wheresoever situate, including any property over which I may have a general power of appointment, to my said Trustee upon the following trusts, namely:</w:t>
      </w:r>
    </w:p>
    <w:p>
      <w:pPr>
        <w:pStyle w:val="ListParagraph"/>
        <w:numPr>
          <w:ilvl w:val="1"/>
          <w:numId w:val="1"/>
        </w:numPr>
        <w:tabs>
          <w:tab w:pos="1800" w:val="left" w:leader="none"/>
        </w:tabs>
        <w:spacing w:line="480" w:lineRule="auto" w:before="0" w:after="0"/>
        <w:ind w:left="1800" w:right="358" w:hanging="720"/>
        <w:jc w:val="both"/>
        <w:rPr>
          <w:sz w:val="22"/>
        </w:rPr>
      </w:pPr>
      <w:r>
        <w:rPr>
          <w:sz w:val="22"/>
        </w:rPr>
        <w:t>To use his/ her discretion in the realization of my estate, with power and discretion to my Trustee to sell, call in and convert into money any part of my estate not consisting of money at such time or times, either for cash or credit or for part cash and part credit as my said Trustee may in his/her discretion decide upon, or to postpone</w:t>
      </w:r>
      <w:r>
        <w:rPr>
          <w:spacing w:val="-1"/>
          <w:sz w:val="22"/>
        </w:rPr>
        <w:t> </w:t>
      </w:r>
      <w:r>
        <w:rPr>
          <w:sz w:val="22"/>
        </w:rPr>
        <w:t>such conversion of my estate</w:t>
      </w:r>
      <w:r>
        <w:rPr>
          <w:spacing w:val="-1"/>
          <w:sz w:val="22"/>
        </w:rPr>
        <w:t> </w:t>
      </w:r>
      <w:r>
        <w:rPr>
          <w:sz w:val="22"/>
        </w:rPr>
        <w:t>or any part or parts thereof for such length of time as he/she may think best, and I hereby declare that my</w:t>
      </w:r>
      <w:r>
        <w:rPr>
          <w:spacing w:val="40"/>
          <w:sz w:val="22"/>
        </w:rPr>
        <w:t> </w:t>
      </w:r>
      <w:r>
        <w:rPr>
          <w:sz w:val="22"/>
        </w:rPr>
        <w:t>Trustee may retain any portion of my estate in the form in which it may be at my death, (notwithstanding that it may not be in the form of an investment in which trustees are authorized to invest trust funds, and whether or not there is a liability attached to any such portion of my estate) for such length of time as my said Trustee may in his/her discretion deem advisable and my Trustee shall not be</w:t>
      </w:r>
      <w:r>
        <w:rPr>
          <w:spacing w:val="40"/>
          <w:sz w:val="22"/>
        </w:rPr>
        <w:t> </w:t>
      </w:r>
      <w:r>
        <w:rPr>
          <w:sz w:val="22"/>
        </w:rPr>
        <w:t>held responsible for any loss</w:t>
      </w:r>
      <w:r>
        <w:rPr>
          <w:spacing w:val="-2"/>
          <w:sz w:val="22"/>
        </w:rPr>
        <w:t> </w:t>
      </w:r>
      <w:r>
        <w:rPr>
          <w:sz w:val="22"/>
        </w:rPr>
        <w:t>that</w:t>
      </w:r>
      <w:r>
        <w:rPr>
          <w:spacing w:val="-2"/>
          <w:sz w:val="22"/>
        </w:rPr>
        <w:t> </w:t>
      </w:r>
      <w:r>
        <w:rPr>
          <w:sz w:val="22"/>
        </w:rPr>
        <w:t>may happen to my estate</w:t>
      </w:r>
      <w:r>
        <w:rPr>
          <w:spacing w:val="-2"/>
          <w:sz w:val="22"/>
        </w:rPr>
        <w:t> </w:t>
      </w:r>
      <w:r>
        <w:rPr>
          <w:sz w:val="22"/>
        </w:rPr>
        <w:t>by reason of</w:t>
      </w:r>
      <w:r>
        <w:rPr>
          <w:spacing w:val="-2"/>
          <w:sz w:val="22"/>
        </w:rPr>
        <w:t> </w:t>
      </w:r>
      <w:r>
        <w:rPr>
          <w:sz w:val="22"/>
        </w:rPr>
        <w:t>so doing;</w:t>
      </w:r>
    </w:p>
    <w:p>
      <w:pPr>
        <w:pStyle w:val="ListParagraph"/>
        <w:spacing w:after="0" w:line="480" w:lineRule="auto"/>
        <w:jc w:val="both"/>
        <w:rPr>
          <w:sz w:val="22"/>
        </w:rPr>
        <w:sectPr>
          <w:type w:val="continuous"/>
          <w:pgSz w:w="12240" w:h="15840"/>
          <w:pgMar w:top="1820" w:bottom="280" w:left="1800" w:right="1080"/>
        </w:sectPr>
      </w:pPr>
    </w:p>
    <w:p>
      <w:pPr>
        <w:pStyle w:val="ListParagraph"/>
        <w:numPr>
          <w:ilvl w:val="1"/>
          <w:numId w:val="1"/>
        </w:numPr>
        <w:tabs>
          <w:tab w:pos="1800" w:val="left" w:leader="none"/>
        </w:tabs>
        <w:spacing w:line="480" w:lineRule="auto" w:before="79" w:after="0"/>
        <w:ind w:left="1800" w:right="358" w:hanging="720"/>
        <w:jc w:val="both"/>
        <w:rPr>
          <w:sz w:val="22"/>
        </w:rPr>
      </w:pPr>
      <w:r>
        <w:rPr>
          <w:sz w:val="22"/>
        </w:rPr>
        <w:t>To</w:t>
      </w:r>
      <w:r>
        <w:rPr>
          <w:spacing w:val="-1"/>
          <w:sz w:val="22"/>
        </w:rPr>
        <w:t> </w:t>
      </w:r>
      <w:r>
        <w:rPr>
          <w:sz w:val="22"/>
        </w:rPr>
        <w:t>invest and</w:t>
      </w:r>
      <w:r>
        <w:rPr>
          <w:spacing w:val="-1"/>
          <w:sz w:val="22"/>
        </w:rPr>
        <w:t> </w:t>
      </w:r>
      <w:r>
        <w:rPr>
          <w:sz w:val="22"/>
        </w:rPr>
        <w:t>reinvest</w:t>
      </w:r>
      <w:r>
        <w:rPr>
          <w:spacing w:val="-3"/>
          <w:sz w:val="22"/>
        </w:rPr>
        <w:t> </w:t>
      </w:r>
      <w:r>
        <w:rPr>
          <w:sz w:val="22"/>
        </w:rPr>
        <w:t>any</w:t>
      </w:r>
      <w:r>
        <w:rPr>
          <w:spacing w:val="-1"/>
          <w:sz w:val="22"/>
        </w:rPr>
        <w:t> </w:t>
      </w:r>
      <w:r>
        <w:rPr>
          <w:sz w:val="22"/>
        </w:rPr>
        <w:t>monies</w:t>
      </w:r>
      <w:r>
        <w:rPr>
          <w:spacing w:val="-3"/>
          <w:sz w:val="22"/>
        </w:rPr>
        <w:t> </w:t>
      </w:r>
      <w:r>
        <w:rPr>
          <w:sz w:val="22"/>
        </w:rPr>
        <w:t>at any</w:t>
      </w:r>
      <w:r>
        <w:rPr>
          <w:spacing w:val="-1"/>
          <w:sz w:val="22"/>
        </w:rPr>
        <w:t> </w:t>
      </w:r>
      <w:r>
        <w:rPr>
          <w:sz w:val="22"/>
        </w:rPr>
        <w:t>time</w:t>
      </w:r>
      <w:r>
        <w:rPr>
          <w:spacing w:val="-3"/>
          <w:sz w:val="22"/>
        </w:rPr>
        <w:t> </w:t>
      </w:r>
      <w:r>
        <w:rPr>
          <w:sz w:val="22"/>
        </w:rPr>
        <w:t>and</w:t>
      </w:r>
      <w:r>
        <w:rPr>
          <w:spacing w:val="-1"/>
          <w:sz w:val="22"/>
        </w:rPr>
        <w:t> </w:t>
      </w:r>
      <w:r>
        <w:rPr>
          <w:sz w:val="22"/>
        </w:rPr>
        <w:t>from</w:t>
      </w:r>
      <w:r>
        <w:rPr>
          <w:spacing w:val="-2"/>
          <w:sz w:val="22"/>
        </w:rPr>
        <w:t> </w:t>
      </w:r>
      <w:r>
        <w:rPr>
          <w:sz w:val="22"/>
        </w:rPr>
        <w:t>time</w:t>
      </w:r>
      <w:r>
        <w:rPr>
          <w:spacing w:val="-3"/>
          <w:sz w:val="22"/>
        </w:rPr>
        <w:t> </w:t>
      </w:r>
      <w:r>
        <w:rPr>
          <w:sz w:val="22"/>
        </w:rPr>
        <w:t>to</w:t>
      </w:r>
      <w:r>
        <w:rPr>
          <w:spacing w:val="-1"/>
          <w:sz w:val="22"/>
        </w:rPr>
        <w:t> </w:t>
      </w:r>
      <w:r>
        <w:rPr>
          <w:sz w:val="22"/>
        </w:rPr>
        <w:t>time</w:t>
      </w:r>
      <w:r>
        <w:rPr>
          <w:spacing w:val="-3"/>
          <w:sz w:val="22"/>
        </w:rPr>
        <w:t> </w:t>
      </w:r>
      <w:r>
        <w:rPr>
          <w:sz w:val="22"/>
        </w:rPr>
        <w:t>forming</w:t>
      </w:r>
      <w:r>
        <w:rPr>
          <w:spacing w:val="-1"/>
          <w:sz w:val="22"/>
        </w:rPr>
        <w:t> </w:t>
      </w:r>
      <w:r>
        <w:rPr>
          <w:sz w:val="22"/>
        </w:rPr>
        <w:t>part of my estate in such investments as my Trustee deems advisable notwithstanding that the same may not be legal investments for trust monies under the laws of the Province of Ontario or of any other jurisdiction;</w:t>
      </w:r>
    </w:p>
    <w:p>
      <w:pPr>
        <w:pStyle w:val="ListParagraph"/>
        <w:numPr>
          <w:ilvl w:val="1"/>
          <w:numId w:val="1"/>
        </w:numPr>
        <w:tabs>
          <w:tab w:pos="1800" w:val="left" w:leader="none"/>
        </w:tabs>
        <w:spacing w:line="480" w:lineRule="auto" w:before="0" w:after="0"/>
        <w:ind w:left="1800" w:right="362" w:hanging="720"/>
        <w:jc w:val="both"/>
        <w:rPr>
          <w:sz w:val="22"/>
        </w:rPr>
      </w:pPr>
      <w:r>
        <w:rPr>
          <w:sz w:val="22"/>
        </w:rPr>
        <w:t>To pay my just debts, funeral and testamentary expenses and all succession</w:t>
      </w:r>
      <w:r>
        <w:rPr>
          <w:spacing w:val="40"/>
          <w:sz w:val="22"/>
        </w:rPr>
        <w:t> </w:t>
      </w:r>
      <w:r>
        <w:rPr>
          <w:sz w:val="22"/>
        </w:rPr>
        <w:t>duties and estate taxes, inheritance and death taxes whether imposed by or pursuant to the laws of this or any province, state, country or jurisdiction whatsoever that may be payable in connection with any property passing (or deemed to pass by any governing law); and</w:t>
      </w:r>
    </w:p>
    <w:p>
      <w:pPr>
        <w:pStyle w:val="ListParagraph"/>
        <w:numPr>
          <w:ilvl w:val="1"/>
          <w:numId w:val="1"/>
        </w:numPr>
        <w:tabs>
          <w:tab w:pos="1799" w:val="left" w:leader="none"/>
        </w:tabs>
        <w:spacing w:line="240" w:lineRule="auto" w:before="0" w:after="0"/>
        <w:ind w:left="1799" w:right="0" w:hanging="719"/>
        <w:jc w:val="both"/>
        <w:rPr>
          <w:sz w:val="22"/>
        </w:rPr>
      </w:pPr>
      <w:r>
        <w:rPr>
          <w:sz w:val="22"/>
        </w:rPr>
        <w:t>To</w:t>
      </w:r>
      <w:r>
        <w:rPr>
          <w:spacing w:val="-3"/>
          <w:sz w:val="22"/>
        </w:rPr>
        <w:t> </w:t>
      </w:r>
      <w:r>
        <w:rPr>
          <w:sz w:val="22"/>
        </w:rPr>
        <w:t>pay</w:t>
      </w:r>
      <w:r>
        <w:rPr>
          <w:spacing w:val="-3"/>
          <w:sz w:val="22"/>
        </w:rPr>
        <w:t> </w:t>
      </w:r>
      <w:r>
        <w:rPr>
          <w:sz w:val="22"/>
        </w:rPr>
        <w:t>or</w:t>
      </w:r>
      <w:r>
        <w:rPr>
          <w:spacing w:val="-4"/>
          <w:sz w:val="22"/>
        </w:rPr>
        <w:t> </w:t>
      </w:r>
      <w:r>
        <w:rPr>
          <w:sz w:val="22"/>
        </w:rPr>
        <w:t>transfer</w:t>
      </w:r>
      <w:r>
        <w:rPr>
          <w:spacing w:val="-2"/>
          <w:sz w:val="22"/>
        </w:rPr>
        <w:t> </w:t>
      </w:r>
      <w:r>
        <w:rPr>
          <w:sz w:val="22"/>
        </w:rPr>
        <w:t>the</w:t>
      </w:r>
      <w:r>
        <w:rPr>
          <w:spacing w:val="-2"/>
          <w:sz w:val="22"/>
        </w:rPr>
        <w:t> </w:t>
      </w:r>
      <w:r>
        <w:rPr>
          <w:sz w:val="22"/>
        </w:rPr>
        <w:t>residue</w:t>
      </w:r>
      <w:r>
        <w:rPr>
          <w:spacing w:val="-5"/>
          <w:sz w:val="22"/>
        </w:rPr>
        <w:t> </w:t>
      </w:r>
      <w:r>
        <w:rPr>
          <w:sz w:val="22"/>
        </w:rPr>
        <w:t>of</w:t>
      </w:r>
      <w:r>
        <w:rPr>
          <w:spacing w:val="-4"/>
          <w:sz w:val="22"/>
        </w:rPr>
        <w:t> </w:t>
      </w:r>
      <w:r>
        <w:rPr>
          <w:sz w:val="22"/>
        </w:rPr>
        <w:t>my</w:t>
      </w:r>
      <w:r>
        <w:rPr>
          <w:spacing w:val="-3"/>
          <w:sz w:val="22"/>
        </w:rPr>
        <w:t> </w:t>
      </w:r>
      <w:r>
        <w:rPr>
          <w:sz w:val="22"/>
        </w:rPr>
        <w:t>estate</w:t>
      </w:r>
      <w:r>
        <w:rPr>
          <w:spacing w:val="-2"/>
          <w:sz w:val="22"/>
        </w:rPr>
        <w:t> </w:t>
      </w:r>
      <w:r>
        <w:rPr>
          <w:sz w:val="22"/>
        </w:rPr>
        <w:t>as</w:t>
      </w:r>
      <w:r>
        <w:rPr>
          <w:spacing w:val="-4"/>
          <w:sz w:val="22"/>
        </w:rPr>
        <w:t> </w:t>
      </w:r>
      <w:r>
        <w:rPr>
          <w:spacing w:val="-2"/>
          <w:sz w:val="22"/>
        </w:rPr>
        <w:t>follows:</w:t>
      </w:r>
    </w:p>
    <w:p>
      <w:pPr>
        <w:pStyle w:val="BodyText"/>
        <w:jc w:val="left"/>
      </w:pPr>
    </w:p>
    <w:p>
      <w:pPr>
        <w:pStyle w:val="ListParagraph"/>
        <w:numPr>
          <w:ilvl w:val="2"/>
          <w:numId w:val="1"/>
        </w:numPr>
        <w:tabs>
          <w:tab w:pos="2521" w:val="left" w:leader="none"/>
        </w:tabs>
        <w:spacing w:line="480" w:lineRule="auto" w:before="0" w:after="0"/>
        <w:ind w:left="2521" w:right="356" w:hanging="721"/>
        <w:jc w:val="both"/>
        <w:rPr>
          <w:sz w:val="22"/>
        </w:rPr>
      </w:pPr>
      <w:r>
        <w:rPr>
          <w:sz w:val="22"/>
        </w:rPr>
        <w:t>To transfer and deliver to my wife, Jane Doe , for her own use</w:t>
      </w:r>
      <w:r>
        <w:rPr>
          <w:spacing w:val="40"/>
          <w:sz w:val="22"/>
        </w:rPr>
        <w:t> </w:t>
      </w:r>
      <w:r>
        <w:rPr>
          <w:sz w:val="22"/>
        </w:rPr>
        <w:t>absolutely, all my articles of personal, domestic, and household use or ornament, including and without limiting the generality of the foregoing, any automobile, vehicle or boat owned or possessed by me; however, should my said wife predecease me, or die within thirty (30) days of my death, I direct my Trustee to distribute all such articles in accordance</w:t>
      </w:r>
      <w:r>
        <w:rPr>
          <w:spacing w:val="40"/>
          <w:sz w:val="22"/>
        </w:rPr>
        <w:t> </w:t>
      </w:r>
      <w:r>
        <w:rPr>
          <w:sz w:val="22"/>
        </w:rPr>
        <w:t>with any letter of wishes I may leave, without any trust or legal</w:t>
      </w:r>
      <w:r>
        <w:rPr>
          <w:spacing w:val="40"/>
          <w:sz w:val="22"/>
        </w:rPr>
        <w:t> </w:t>
      </w:r>
      <w:r>
        <w:rPr>
          <w:sz w:val="22"/>
        </w:rPr>
        <w:t>obligation on him/her, or should such a letter of wishes not be found, my Trustee shall divide all such articles among my children who shall survive me, in approximately equal shares as they may agree or if they shall</w:t>
      </w:r>
      <w:r>
        <w:rPr>
          <w:spacing w:val="-1"/>
          <w:sz w:val="22"/>
        </w:rPr>
        <w:t> </w:t>
      </w:r>
      <w:r>
        <w:rPr>
          <w:sz w:val="22"/>
        </w:rPr>
        <w:t>not</w:t>
      </w:r>
      <w:r>
        <w:rPr>
          <w:spacing w:val="-1"/>
          <w:sz w:val="22"/>
        </w:rPr>
        <w:t> </w:t>
      </w:r>
      <w:r>
        <w:rPr>
          <w:sz w:val="22"/>
        </w:rPr>
        <w:t>agree, in approximately equal</w:t>
      </w:r>
      <w:r>
        <w:rPr>
          <w:spacing w:val="-1"/>
          <w:sz w:val="22"/>
        </w:rPr>
        <w:t> </w:t>
      </w:r>
      <w:r>
        <w:rPr>
          <w:sz w:val="22"/>
        </w:rPr>
        <w:t>shares as</w:t>
      </w:r>
      <w:r>
        <w:rPr>
          <w:spacing w:val="-1"/>
          <w:sz w:val="22"/>
        </w:rPr>
        <w:t> </w:t>
      </w:r>
      <w:r>
        <w:rPr>
          <w:sz w:val="22"/>
        </w:rPr>
        <w:t>my Trustee</w:t>
      </w:r>
      <w:r>
        <w:rPr>
          <w:spacing w:val="-1"/>
          <w:sz w:val="22"/>
        </w:rPr>
        <w:t> </w:t>
      </w:r>
      <w:r>
        <w:rPr>
          <w:sz w:val="22"/>
        </w:rPr>
        <w:t>may decide, and</w:t>
      </w:r>
      <w:r>
        <w:rPr>
          <w:spacing w:val="-1"/>
          <w:sz w:val="22"/>
        </w:rPr>
        <w:t> </w:t>
      </w:r>
      <w:r>
        <w:rPr>
          <w:sz w:val="22"/>
        </w:rPr>
        <w:t>should</w:t>
      </w:r>
      <w:r>
        <w:rPr>
          <w:spacing w:val="-1"/>
          <w:sz w:val="22"/>
        </w:rPr>
        <w:t> </w:t>
      </w:r>
      <w:r>
        <w:rPr>
          <w:sz w:val="22"/>
        </w:rPr>
        <w:t>only</w:t>
      </w:r>
      <w:r>
        <w:rPr>
          <w:spacing w:val="-1"/>
          <w:sz w:val="22"/>
        </w:rPr>
        <w:t> </w:t>
      </w:r>
      <w:r>
        <w:rPr>
          <w:sz w:val="22"/>
        </w:rPr>
        <w:t>one</w:t>
      </w:r>
      <w:r>
        <w:rPr>
          <w:spacing w:val="-3"/>
          <w:sz w:val="22"/>
        </w:rPr>
        <w:t> </w:t>
      </w:r>
      <w:r>
        <w:rPr>
          <w:sz w:val="22"/>
        </w:rPr>
        <w:t>of</w:t>
      </w:r>
      <w:r>
        <w:rPr>
          <w:spacing w:val="-3"/>
          <w:sz w:val="22"/>
        </w:rPr>
        <w:t> </w:t>
      </w:r>
      <w:r>
        <w:rPr>
          <w:sz w:val="22"/>
        </w:rPr>
        <w:t>my</w:t>
      </w:r>
      <w:r>
        <w:rPr>
          <w:spacing w:val="-1"/>
          <w:sz w:val="22"/>
        </w:rPr>
        <w:t> </w:t>
      </w:r>
      <w:r>
        <w:rPr>
          <w:sz w:val="22"/>
        </w:rPr>
        <w:t>children</w:t>
      </w:r>
      <w:r>
        <w:rPr>
          <w:spacing w:val="-1"/>
          <w:sz w:val="22"/>
        </w:rPr>
        <w:t> </w:t>
      </w:r>
      <w:r>
        <w:rPr>
          <w:sz w:val="22"/>
        </w:rPr>
        <w:t>survive</w:t>
      </w:r>
      <w:r>
        <w:rPr>
          <w:spacing w:val="-3"/>
          <w:sz w:val="22"/>
        </w:rPr>
        <w:t> </w:t>
      </w:r>
      <w:r>
        <w:rPr>
          <w:sz w:val="22"/>
        </w:rPr>
        <w:t>me,</w:t>
      </w:r>
      <w:r>
        <w:rPr>
          <w:spacing w:val="-2"/>
          <w:sz w:val="22"/>
        </w:rPr>
        <w:t> </w:t>
      </w:r>
      <w:r>
        <w:rPr>
          <w:sz w:val="22"/>
        </w:rPr>
        <w:t>my</w:t>
      </w:r>
      <w:r>
        <w:rPr>
          <w:spacing w:val="-1"/>
          <w:sz w:val="22"/>
        </w:rPr>
        <w:t> </w:t>
      </w:r>
      <w:r>
        <w:rPr>
          <w:sz w:val="22"/>
        </w:rPr>
        <w:t>Trustee</w:t>
      </w:r>
      <w:r>
        <w:rPr>
          <w:spacing w:val="-1"/>
          <w:sz w:val="22"/>
        </w:rPr>
        <w:t> </w:t>
      </w:r>
      <w:r>
        <w:rPr>
          <w:sz w:val="22"/>
        </w:rPr>
        <w:t>shall</w:t>
      </w:r>
      <w:r>
        <w:rPr>
          <w:spacing w:val="-3"/>
          <w:sz w:val="22"/>
        </w:rPr>
        <w:t> </w:t>
      </w:r>
      <w:r>
        <w:rPr>
          <w:sz w:val="22"/>
        </w:rPr>
        <w:t>transfer and deliver all such articles to such child for his or her own use absolutely, and if all</w:t>
      </w:r>
      <w:r>
        <w:rPr>
          <w:spacing w:val="-2"/>
          <w:sz w:val="22"/>
        </w:rPr>
        <w:t> </w:t>
      </w:r>
      <w:r>
        <w:rPr>
          <w:sz w:val="22"/>
        </w:rPr>
        <w:t>of my children predecease</w:t>
      </w:r>
      <w:r>
        <w:rPr>
          <w:spacing w:val="-2"/>
          <w:sz w:val="22"/>
        </w:rPr>
        <w:t> </w:t>
      </w:r>
      <w:r>
        <w:rPr>
          <w:sz w:val="22"/>
        </w:rPr>
        <w:t>me, all such articles shall fall</w:t>
      </w:r>
      <w:r>
        <w:rPr>
          <w:spacing w:val="14"/>
          <w:sz w:val="22"/>
        </w:rPr>
        <w:t> </w:t>
      </w:r>
      <w:r>
        <w:rPr>
          <w:sz w:val="22"/>
        </w:rPr>
        <w:t>into</w:t>
      </w:r>
      <w:r>
        <w:rPr>
          <w:spacing w:val="16"/>
          <w:sz w:val="22"/>
        </w:rPr>
        <w:t> </w:t>
      </w:r>
      <w:r>
        <w:rPr>
          <w:sz w:val="22"/>
        </w:rPr>
        <w:t>and</w:t>
      </w:r>
      <w:r>
        <w:rPr>
          <w:spacing w:val="17"/>
          <w:sz w:val="22"/>
        </w:rPr>
        <w:t> </w:t>
      </w:r>
      <w:r>
        <w:rPr>
          <w:sz w:val="22"/>
        </w:rPr>
        <w:t>form</w:t>
      </w:r>
      <w:r>
        <w:rPr>
          <w:spacing w:val="15"/>
          <w:sz w:val="22"/>
        </w:rPr>
        <w:t> </w:t>
      </w:r>
      <w:r>
        <w:rPr>
          <w:sz w:val="22"/>
        </w:rPr>
        <w:t>a</w:t>
      </w:r>
      <w:r>
        <w:rPr>
          <w:spacing w:val="14"/>
          <w:sz w:val="22"/>
        </w:rPr>
        <w:t> </w:t>
      </w:r>
      <w:r>
        <w:rPr>
          <w:sz w:val="22"/>
        </w:rPr>
        <w:t>part</w:t>
      </w:r>
      <w:r>
        <w:rPr>
          <w:spacing w:val="15"/>
          <w:sz w:val="22"/>
        </w:rPr>
        <w:t> </w:t>
      </w:r>
      <w:r>
        <w:rPr>
          <w:sz w:val="22"/>
        </w:rPr>
        <w:t>of</w:t>
      </w:r>
      <w:r>
        <w:rPr>
          <w:spacing w:val="14"/>
          <w:sz w:val="22"/>
        </w:rPr>
        <w:t> </w:t>
      </w:r>
      <w:r>
        <w:rPr>
          <w:sz w:val="22"/>
        </w:rPr>
        <w:t>the</w:t>
      </w:r>
      <w:r>
        <w:rPr>
          <w:spacing w:val="15"/>
          <w:sz w:val="22"/>
        </w:rPr>
        <w:t> </w:t>
      </w:r>
      <w:r>
        <w:rPr>
          <w:sz w:val="22"/>
        </w:rPr>
        <w:t>residue</w:t>
      </w:r>
      <w:r>
        <w:rPr>
          <w:spacing w:val="14"/>
          <w:sz w:val="22"/>
        </w:rPr>
        <w:t> </w:t>
      </w:r>
      <w:r>
        <w:rPr>
          <w:sz w:val="22"/>
        </w:rPr>
        <w:t>of</w:t>
      </w:r>
      <w:r>
        <w:rPr>
          <w:spacing w:val="14"/>
          <w:sz w:val="22"/>
        </w:rPr>
        <w:t> </w:t>
      </w:r>
      <w:r>
        <w:rPr>
          <w:sz w:val="22"/>
        </w:rPr>
        <w:t>my</w:t>
      </w:r>
      <w:r>
        <w:rPr>
          <w:spacing w:val="17"/>
          <w:sz w:val="22"/>
        </w:rPr>
        <w:t> </w:t>
      </w:r>
      <w:r>
        <w:rPr>
          <w:sz w:val="22"/>
        </w:rPr>
        <w:t>estate</w:t>
      </w:r>
      <w:r>
        <w:rPr>
          <w:spacing w:val="14"/>
          <w:sz w:val="22"/>
        </w:rPr>
        <w:t> </w:t>
      </w:r>
      <w:r>
        <w:rPr>
          <w:sz w:val="22"/>
        </w:rPr>
        <w:t>as</w:t>
      </w:r>
      <w:r>
        <w:rPr>
          <w:spacing w:val="12"/>
          <w:sz w:val="22"/>
        </w:rPr>
        <w:t> </w:t>
      </w:r>
      <w:r>
        <w:rPr>
          <w:sz w:val="22"/>
        </w:rPr>
        <w:t>hereinafter</w:t>
      </w:r>
      <w:r>
        <w:rPr>
          <w:spacing w:val="14"/>
          <w:sz w:val="22"/>
        </w:rPr>
        <w:t> </w:t>
      </w:r>
      <w:r>
        <w:rPr>
          <w:sz w:val="22"/>
        </w:rPr>
        <w:t>to</w:t>
      </w:r>
      <w:r>
        <w:rPr>
          <w:spacing w:val="14"/>
          <w:sz w:val="22"/>
        </w:rPr>
        <w:t> </w:t>
      </w:r>
      <w:r>
        <w:rPr>
          <w:spacing w:val="-5"/>
          <w:sz w:val="22"/>
        </w:rPr>
        <w:t>be</w:t>
      </w:r>
    </w:p>
    <w:p>
      <w:pPr>
        <w:pStyle w:val="ListParagraph"/>
        <w:spacing w:after="0" w:line="480" w:lineRule="auto"/>
        <w:jc w:val="both"/>
        <w:rPr>
          <w:sz w:val="22"/>
        </w:rPr>
        <w:sectPr>
          <w:headerReference w:type="default" r:id="rId5"/>
          <w:pgSz w:w="12240" w:h="15840"/>
          <w:pgMar w:header="1352" w:footer="0" w:top="1780" w:bottom="280" w:left="1800" w:right="1080"/>
          <w:pgNumType w:start="2"/>
        </w:sectPr>
      </w:pPr>
    </w:p>
    <w:p>
      <w:pPr>
        <w:pStyle w:val="BodyText"/>
        <w:spacing w:before="79"/>
        <w:ind w:left="2521"/>
        <w:jc w:val="left"/>
      </w:pPr>
      <w:r>
        <w:rPr/>
        <w:t>defined,</w:t>
      </w:r>
      <w:r>
        <w:rPr>
          <w:spacing w:val="-5"/>
        </w:rPr>
        <w:t> </w:t>
      </w:r>
      <w:r>
        <w:rPr/>
        <w:t>to</w:t>
      </w:r>
      <w:r>
        <w:rPr>
          <w:spacing w:val="-4"/>
        </w:rPr>
        <w:t> </w:t>
      </w:r>
      <w:r>
        <w:rPr/>
        <w:t>devolve</w:t>
      </w:r>
      <w:r>
        <w:rPr>
          <w:spacing w:val="-3"/>
        </w:rPr>
        <w:t> </w:t>
      </w:r>
      <w:r>
        <w:rPr/>
        <w:t>therewith</w:t>
      </w:r>
      <w:r>
        <w:rPr>
          <w:spacing w:val="-4"/>
        </w:rPr>
        <w:t> </w:t>
      </w:r>
      <w:r>
        <w:rPr/>
        <w:t>as</w:t>
      </w:r>
      <w:r>
        <w:rPr>
          <w:spacing w:val="-6"/>
        </w:rPr>
        <w:t> </w:t>
      </w:r>
      <w:r>
        <w:rPr/>
        <w:t>if</w:t>
      </w:r>
      <w:r>
        <w:rPr>
          <w:spacing w:val="-6"/>
        </w:rPr>
        <w:t> </w:t>
      </w:r>
      <w:r>
        <w:rPr/>
        <w:t>originally</w:t>
      </w:r>
      <w:r>
        <w:rPr>
          <w:spacing w:val="-4"/>
        </w:rPr>
        <w:t> </w:t>
      </w:r>
      <w:r>
        <w:rPr/>
        <w:t>a</w:t>
      </w:r>
      <w:r>
        <w:rPr>
          <w:spacing w:val="-5"/>
        </w:rPr>
        <w:t> </w:t>
      </w:r>
      <w:r>
        <w:rPr/>
        <w:t>part</w:t>
      </w:r>
      <w:r>
        <w:rPr>
          <w:spacing w:val="-6"/>
        </w:rPr>
        <w:t> </w:t>
      </w:r>
      <w:r>
        <w:rPr>
          <w:spacing w:val="-2"/>
        </w:rPr>
        <w:t>thereof;</w:t>
      </w:r>
    </w:p>
    <w:p>
      <w:pPr>
        <w:pStyle w:val="BodyText"/>
        <w:jc w:val="left"/>
      </w:pPr>
    </w:p>
    <w:p>
      <w:pPr>
        <w:pStyle w:val="ListParagraph"/>
        <w:numPr>
          <w:ilvl w:val="2"/>
          <w:numId w:val="1"/>
        </w:numPr>
        <w:tabs>
          <w:tab w:pos="2519" w:val="left" w:leader="none"/>
          <w:tab w:pos="2521" w:val="left" w:leader="none"/>
        </w:tabs>
        <w:spacing w:line="480" w:lineRule="auto" w:before="0" w:after="0"/>
        <w:ind w:left="2521" w:right="358" w:hanging="721"/>
        <w:jc w:val="both"/>
        <w:rPr>
          <w:sz w:val="22"/>
        </w:rPr>
      </w:pPr>
      <w:r>
        <w:rPr>
          <w:sz w:val="22"/>
        </w:rPr>
        <w:t>To transfer to my children , Bob Doe, Sandy Doe and Lisa Doe , all of my R.R.S.P.s, R.R.I.F.s and T.F.S.A.s which I may have at the date of</w:t>
      </w:r>
      <w:r>
        <w:rPr>
          <w:spacing w:val="40"/>
          <w:sz w:val="22"/>
        </w:rPr>
        <w:t> </w:t>
      </w:r>
      <w:r>
        <w:rPr>
          <w:sz w:val="22"/>
        </w:rPr>
        <w:t>my death, for his/her own use absolutely;</w:t>
      </w:r>
    </w:p>
    <w:p>
      <w:pPr>
        <w:pStyle w:val="ListParagraph"/>
        <w:numPr>
          <w:ilvl w:val="2"/>
          <w:numId w:val="1"/>
        </w:numPr>
        <w:tabs>
          <w:tab w:pos="2519" w:val="left" w:leader="none"/>
          <w:tab w:pos="2521" w:val="left" w:leader="none"/>
        </w:tabs>
        <w:spacing w:line="480" w:lineRule="auto" w:before="0" w:after="0"/>
        <w:ind w:left="2521" w:right="360" w:hanging="721"/>
        <w:jc w:val="both"/>
        <w:rPr>
          <w:sz w:val="22"/>
        </w:rPr>
      </w:pPr>
      <w:r>
        <w:rPr>
          <w:sz w:val="22"/>
        </w:rPr>
        <w:t>To transfer the residue of my estate to my children, for their own use absolutely; however, should any of my said children predecease me, leaving issue, the share that he or she would have taken if living shall be paid or transferred to his or her issue in equal shares per stirpes.</w:t>
      </w:r>
      <w:r>
        <w:rPr>
          <w:spacing w:val="80"/>
          <w:sz w:val="22"/>
        </w:rPr>
        <w:t> </w:t>
      </w:r>
      <w:r>
        <w:rPr>
          <w:sz w:val="22"/>
        </w:rPr>
        <w:t>Provided further that if any of my said children shall predecease me leaving no issue, the share that he or she would have taken shall be paid or transferred to my surviving children or their issue, in equal shares per </w:t>
      </w:r>
      <w:r>
        <w:rPr>
          <w:spacing w:val="-2"/>
          <w:sz w:val="22"/>
        </w:rPr>
        <w:t>stirpes;</w:t>
      </w:r>
    </w:p>
    <w:p>
      <w:pPr>
        <w:pStyle w:val="ListParagraph"/>
        <w:numPr>
          <w:ilvl w:val="2"/>
          <w:numId w:val="1"/>
        </w:numPr>
        <w:tabs>
          <w:tab w:pos="2518" w:val="left" w:leader="none"/>
          <w:tab w:pos="2521" w:val="left" w:leader="none"/>
        </w:tabs>
        <w:spacing w:line="480" w:lineRule="auto" w:before="1" w:after="0"/>
        <w:ind w:left="2521" w:right="355" w:hanging="721"/>
        <w:jc w:val="both"/>
        <w:rPr>
          <w:sz w:val="22"/>
        </w:rPr>
      </w:pPr>
      <w:r>
        <w:rPr>
          <w:sz w:val="22"/>
        </w:rPr>
        <w:t>To pay or transfer the residue of my estate to my wife, Jane Doe, for her own use absolutely; however, should my said husband/wife predecease me, or die within thirty (30) days of my death, I direct my Trustee to divide the residue of my estate among my children in equal shares per stirpes.</w:t>
      </w:r>
      <w:r>
        <w:rPr>
          <w:spacing w:val="80"/>
          <w:sz w:val="22"/>
        </w:rPr>
        <w:t> </w:t>
      </w:r>
      <w:r>
        <w:rPr>
          <w:sz w:val="22"/>
        </w:rPr>
        <w:t>Provided,</w:t>
      </w:r>
      <w:r>
        <w:rPr>
          <w:spacing w:val="40"/>
          <w:sz w:val="22"/>
        </w:rPr>
        <w:t> </w:t>
      </w:r>
      <w:r>
        <w:rPr>
          <w:sz w:val="22"/>
        </w:rPr>
        <w:t>however,</w:t>
      </w:r>
      <w:r>
        <w:rPr>
          <w:spacing w:val="40"/>
          <w:sz w:val="22"/>
        </w:rPr>
        <w:t> </w:t>
      </w:r>
      <w:r>
        <w:rPr>
          <w:sz w:val="22"/>
        </w:rPr>
        <w:t>that</w:t>
      </w:r>
      <w:r>
        <w:rPr>
          <w:spacing w:val="40"/>
          <w:sz w:val="22"/>
        </w:rPr>
        <w:t> </w:t>
      </w:r>
      <w:r>
        <w:rPr>
          <w:sz w:val="22"/>
        </w:rPr>
        <w:t>if</w:t>
      </w:r>
      <w:r>
        <w:rPr>
          <w:spacing w:val="40"/>
          <w:sz w:val="22"/>
        </w:rPr>
        <w:t> </w:t>
      </w:r>
      <w:r>
        <w:rPr>
          <w:sz w:val="22"/>
        </w:rPr>
        <w:t>any</w:t>
      </w:r>
      <w:r>
        <w:rPr>
          <w:spacing w:val="40"/>
          <w:sz w:val="22"/>
        </w:rPr>
        <w:t> </w:t>
      </w:r>
      <w:r>
        <w:rPr>
          <w:sz w:val="22"/>
        </w:rPr>
        <w:t>of</w:t>
      </w:r>
      <w:r>
        <w:rPr>
          <w:spacing w:val="40"/>
          <w:sz w:val="22"/>
        </w:rPr>
        <w:t> </w:t>
      </w:r>
      <w:r>
        <w:rPr>
          <w:sz w:val="22"/>
        </w:rPr>
        <w:t>my</w:t>
      </w:r>
      <w:r>
        <w:rPr>
          <w:spacing w:val="40"/>
          <w:sz w:val="22"/>
        </w:rPr>
        <w:t> </w:t>
      </w:r>
      <w:r>
        <w:rPr>
          <w:sz w:val="22"/>
        </w:rPr>
        <w:t>children</w:t>
      </w:r>
      <w:r>
        <w:rPr>
          <w:spacing w:val="40"/>
          <w:sz w:val="22"/>
        </w:rPr>
        <w:t> </w:t>
      </w:r>
      <w:r>
        <w:rPr>
          <w:sz w:val="22"/>
        </w:rPr>
        <w:t>should predecease me, leaving no issue, the share that he or she would have taken if living shall be divided equally between my surviving children and their issue.</w:t>
      </w:r>
    </w:p>
    <w:p>
      <w:pPr>
        <w:pStyle w:val="ListParagraph"/>
        <w:numPr>
          <w:ilvl w:val="0"/>
          <w:numId w:val="1"/>
        </w:numPr>
        <w:tabs>
          <w:tab w:pos="1800" w:val="left" w:leader="none"/>
        </w:tabs>
        <w:spacing w:line="480" w:lineRule="auto" w:before="0" w:after="0"/>
        <w:ind w:left="360" w:right="363" w:firstLine="0"/>
        <w:jc w:val="both"/>
        <w:rPr>
          <w:b/>
          <w:sz w:val="22"/>
        </w:rPr>
      </w:pPr>
      <w:r>
        <w:rPr>
          <w:b/>
          <w:sz w:val="22"/>
        </w:rPr>
        <w:t>IN THE CASE </w:t>
      </w:r>
      <w:r>
        <w:rPr>
          <w:sz w:val="22"/>
        </w:rPr>
        <w:t>of the death of my wife, </w:t>
      </w:r>
      <w:r>
        <w:rPr>
          <w:b/>
          <w:sz w:val="22"/>
        </w:rPr>
        <w:t>I HEREBY CONSTITUTE AND APPOINT </w:t>
      </w:r>
      <w:r>
        <w:rPr>
          <w:sz w:val="22"/>
        </w:rPr>
        <w:t>my friend, </w:t>
      </w:r>
      <w:r>
        <w:rPr>
          <w:b/>
          <w:sz w:val="22"/>
        </w:rPr>
        <w:t>Tim Tucker, </w:t>
      </w:r>
      <w:r>
        <w:rPr>
          <w:sz w:val="22"/>
        </w:rPr>
        <w:t>to be the guardian of the persons and estates of my children during their respective minorities.</w:t>
      </w:r>
    </w:p>
    <w:p>
      <w:pPr>
        <w:pStyle w:val="ListParagraph"/>
        <w:numPr>
          <w:ilvl w:val="0"/>
          <w:numId w:val="1"/>
        </w:numPr>
        <w:tabs>
          <w:tab w:pos="1800" w:val="left" w:leader="none"/>
        </w:tabs>
        <w:spacing w:line="477" w:lineRule="auto" w:before="1" w:after="0"/>
        <w:ind w:left="360" w:right="357" w:firstLine="0"/>
        <w:jc w:val="both"/>
        <w:rPr>
          <w:b/>
          <w:sz w:val="22"/>
        </w:rPr>
      </w:pPr>
      <w:r>
        <w:rPr>
          <w:b/>
          <w:sz w:val="22"/>
        </w:rPr>
        <w:t>I</w:t>
      </w:r>
      <w:r>
        <w:rPr>
          <w:b/>
          <w:spacing w:val="-4"/>
          <w:sz w:val="22"/>
        </w:rPr>
        <w:t> </w:t>
      </w:r>
      <w:r>
        <w:rPr>
          <w:b/>
          <w:sz w:val="22"/>
        </w:rPr>
        <w:t>HEREBY AUTHORIZE</w:t>
      </w:r>
      <w:r>
        <w:rPr>
          <w:b/>
          <w:spacing w:val="-3"/>
          <w:sz w:val="22"/>
        </w:rPr>
        <w:t> </w:t>
      </w:r>
      <w:r>
        <w:rPr>
          <w:b/>
          <w:sz w:val="22"/>
        </w:rPr>
        <w:t>AND EMPOWER </w:t>
      </w:r>
      <w:r>
        <w:rPr>
          <w:sz w:val="22"/>
        </w:rPr>
        <w:t>my</w:t>
      </w:r>
      <w:r>
        <w:rPr>
          <w:spacing w:val="-4"/>
          <w:sz w:val="22"/>
        </w:rPr>
        <w:t> </w:t>
      </w:r>
      <w:r>
        <w:rPr>
          <w:sz w:val="22"/>
        </w:rPr>
        <w:t>Trustee</w:t>
      </w:r>
      <w:r>
        <w:rPr>
          <w:spacing w:val="-7"/>
          <w:sz w:val="22"/>
        </w:rPr>
        <w:t> </w:t>
      </w:r>
      <w:r>
        <w:rPr>
          <w:sz w:val="22"/>
        </w:rPr>
        <w:t>if</w:t>
      </w:r>
      <w:r>
        <w:rPr>
          <w:spacing w:val="-7"/>
          <w:sz w:val="22"/>
        </w:rPr>
        <w:t> </w:t>
      </w:r>
      <w:r>
        <w:rPr>
          <w:sz w:val="22"/>
        </w:rPr>
        <w:t>at</w:t>
      </w:r>
      <w:r>
        <w:rPr>
          <w:spacing w:val="-7"/>
          <w:sz w:val="22"/>
        </w:rPr>
        <w:t> </w:t>
      </w:r>
      <w:r>
        <w:rPr>
          <w:sz w:val="22"/>
        </w:rPr>
        <w:t>any</w:t>
      </w:r>
      <w:r>
        <w:rPr>
          <w:spacing w:val="-2"/>
          <w:sz w:val="22"/>
        </w:rPr>
        <w:t> </w:t>
      </w:r>
      <w:r>
        <w:rPr>
          <w:sz w:val="22"/>
        </w:rPr>
        <w:t>time</w:t>
      </w:r>
      <w:r>
        <w:rPr>
          <w:spacing w:val="-4"/>
          <w:sz w:val="22"/>
        </w:rPr>
        <w:t> </w:t>
      </w:r>
      <w:r>
        <w:rPr>
          <w:sz w:val="22"/>
        </w:rPr>
        <w:t>and</w:t>
      </w:r>
      <w:r>
        <w:rPr>
          <w:spacing w:val="-9"/>
          <w:sz w:val="22"/>
        </w:rPr>
        <w:t> </w:t>
      </w:r>
      <w:r>
        <w:rPr>
          <w:sz w:val="22"/>
        </w:rPr>
        <w:t>for so long as any real or leasehold property shall form part of my estate to let or lease such property</w:t>
      </w:r>
    </w:p>
    <w:p>
      <w:pPr>
        <w:pStyle w:val="ListParagraph"/>
        <w:spacing w:after="0" w:line="477" w:lineRule="auto"/>
        <w:jc w:val="both"/>
        <w:rPr>
          <w:b/>
          <w:sz w:val="22"/>
        </w:rPr>
        <w:sectPr>
          <w:pgSz w:w="12240" w:h="15840"/>
          <w:pgMar w:header="1352" w:footer="0" w:top="1780" w:bottom="280" w:left="1800" w:right="1080"/>
        </w:sectPr>
      </w:pPr>
    </w:p>
    <w:p>
      <w:pPr>
        <w:pStyle w:val="BodyText"/>
        <w:spacing w:line="480" w:lineRule="auto" w:before="79"/>
        <w:ind w:left="360" w:right="368"/>
      </w:pPr>
      <w:r>
        <w:rPr/>
        <w:t>from month to month, year to year or for any term of months or years and subject to such covenants and conditions as he/she shall think fit, to accept surrenders of leases and tenancies, to expend money in repairs and improvements and generally to manage the property, and to give</w:t>
      </w:r>
      <w:r>
        <w:rPr>
          <w:spacing w:val="40"/>
        </w:rPr>
        <w:t> </w:t>
      </w:r>
      <w:r>
        <w:rPr/>
        <w:t>any options with respect to such property or properties as he/she may consider advisable.</w:t>
      </w:r>
      <w:r>
        <w:rPr>
          <w:spacing w:val="80"/>
        </w:rPr>
        <w:t> </w:t>
      </w:r>
      <w:r>
        <w:rPr/>
        <w:t>I further authorize and empower my Trustee to renew and keep renewed any mortgage or mortgages upon any real estate forming part of my estate and to borrow money on any real estate forming part of my estate</w:t>
      </w:r>
      <w:r>
        <w:rPr>
          <w:spacing w:val="-1"/>
        </w:rPr>
        <w:t> </w:t>
      </w:r>
      <w:r>
        <w:rPr/>
        <w:t>upon any mortgage</w:t>
      </w:r>
      <w:r>
        <w:rPr>
          <w:spacing w:val="-1"/>
        </w:rPr>
        <w:t> </w:t>
      </w:r>
      <w:r>
        <w:rPr/>
        <w:t>or mortgages</w:t>
      </w:r>
      <w:r>
        <w:rPr>
          <w:spacing w:val="-1"/>
        </w:rPr>
        <w:t> </w:t>
      </w:r>
      <w:r>
        <w:rPr/>
        <w:t>to pay off any mortgage</w:t>
      </w:r>
      <w:r>
        <w:rPr>
          <w:spacing w:val="-1"/>
        </w:rPr>
        <w:t> </w:t>
      </w:r>
      <w:r>
        <w:rPr/>
        <w:t>or mortgages which may be in existence at the time of my death or any renewal thereof.</w:t>
      </w:r>
    </w:p>
    <w:p>
      <w:pPr>
        <w:pStyle w:val="ListParagraph"/>
        <w:numPr>
          <w:ilvl w:val="0"/>
          <w:numId w:val="1"/>
        </w:numPr>
        <w:tabs>
          <w:tab w:pos="3240" w:val="left" w:leader="none"/>
        </w:tabs>
        <w:spacing w:line="480" w:lineRule="auto" w:before="0" w:after="0"/>
        <w:ind w:left="360" w:right="358" w:firstLine="0"/>
        <w:jc w:val="both"/>
        <w:rPr>
          <w:b/>
          <w:sz w:val="22"/>
        </w:rPr>
      </w:pPr>
      <w:r>
        <w:rPr>
          <w:b/>
          <w:sz w:val="22"/>
        </w:rPr>
        <w:t>ANY BENEFIT</w:t>
      </w:r>
      <w:r>
        <w:rPr>
          <w:sz w:val="22"/>
        </w:rPr>
        <w:t>, whether as to income or capital or both, or income from capital to which any person shall become entitled in accordance with the provisions of this my Will or any Codicil thereto, shall not fall into any community of property which may exist between any such person and his or her spouse and shall not form part of his or her net family</w:t>
      </w:r>
      <w:r>
        <w:rPr>
          <w:spacing w:val="-3"/>
          <w:sz w:val="22"/>
        </w:rPr>
        <w:t> </w:t>
      </w:r>
      <w:r>
        <w:rPr>
          <w:sz w:val="22"/>
        </w:rPr>
        <w:t>property for</w:t>
      </w:r>
      <w:r>
        <w:rPr>
          <w:spacing w:val="-2"/>
          <w:sz w:val="22"/>
        </w:rPr>
        <w:t> </w:t>
      </w:r>
      <w:r>
        <w:rPr>
          <w:sz w:val="22"/>
        </w:rPr>
        <w:t>any</w:t>
      </w:r>
      <w:r>
        <w:rPr>
          <w:spacing w:val="-3"/>
          <w:sz w:val="22"/>
        </w:rPr>
        <w:t> </w:t>
      </w:r>
      <w:r>
        <w:rPr>
          <w:sz w:val="22"/>
        </w:rPr>
        <w:t>purpose</w:t>
      </w:r>
      <w:r>
        <w:rPr>
          <w:spacing w:val="-5"/>
          <w:sz w:val="22"/>
        </w:rPr>
        <w:t> </w:t>
      </w:r>
      <w:r>
        <w:rPr>
          <w:sz w:val="22"/>
        </w:rPr>
        <w:t>or</w:t>
      </w:r>
      <w:r>
        <w:rPr>
          <w:spacing w:val="-2"/>
          <w:sz w:val="22"/>
        </w:rPr>
        <w:t> </w:t>
      </w:r>
      <w:r>
        <w:rPr>
          <w:sz w:val="22"/>
        </w:rPr>
        <w:t>purposes</w:t>
      </w:r>
      <w:r>
        <w:rPr>
          <w:spacing w:val="-3"/>
          <w:sz w:val="22"/>
        </w:rPr>
        <w:t> </w:t>
      </w:r>
      <w:r>
        <w:rPr>
          <w:sz w:val="22"/>
        </w:rPr>
        <w:t>of</w:t>
      </w:r>
      <w:r>
        <w:rPr>
          <w:spacing w:val="-5"/>
          <w:sz w:val="22"/>
        </w:rPr>
        <w:t> </w:t>
      </w:r>
      <w:r>
        <w:rPr>
          <w:sz w:val="22"/>
        </w:rPr>
        <w:t>the </w:t>
      </w:r>
      <w:r>
        <w:rPr>
          <w:i/>
          <w:sz w:val="22"/>
        </w:rPr>
        <w:t>Family</w:t>
      </w:r>
      <w:r>
        <w:rPr>
          <w:i/>
          <w:spacing w:val="-5"/>
          <w:sz w:val="22"/>
        </w:rPr>
        <w:t> </w:t>
      </w:r>
      <w:r>
        <w:rPr>
          <w:i/>
          <w:sz w:val="22"/>
        </w:rPr>
        <w:t>Law</w:t>
      </w:r>
      <w:r>
        <w:rPr>
          <w:i/>
          <w:spacing w:val="-3"/>
          <w:sz w:val="22"/>
        </w:rPr>
        <w:t> </w:t>
      </w:r>
      <w:r>
        <w:rPr>
          <w:i/>
          <w:sz w:val="22"/>
        </w:rPr>
        <w:t>Act </w:t>
      </w:r>
      <w:r>
        <w:rPr>
          <w:sz w:val="22"/>
        </w:rPr>
        <w:t>in</w:t>
      </w:r>
      <w:r>
        <w:rPr>
          <w:spacing w:val="-3"/>
          <w:sz w:val="22"/>
        </w:rPr>
        <w:t> </w:t>
      </w:r>
      <w:r>
        <w:rPr>
          <w:sz w:val="22"/>
        </w:rPr>
        <w:t>the</w:t>
      </w:r>
      <w:r>
        <w:rPr>
          <w:spacing w:val="-5"/>
          <w:sz w:val="22"/>
        </w:rPr>
        <w:t> </w:t>
      </w:r>
      <w:r>
        <w:rPr>
          <w:sz w:val="22"/>
        </w:rPr>
        <w:t>Province</w:t>
      </w:r>
      <w:r>
        <w:rPr>
          <w:spacing w:val="-5"/>
          <w:sz w:val="22"/>
        </w:rPr>
        <w:t> </w:t>
      </w:r>
      <w:r>
        <w:rPr>
          <w:sz w:val="22"/>
        </w:rPr>
        <w:t>of</w:t>
      </w:r>
      <w:r>
        <w:rPr>
          <w:spacing w:val="-5"/>
          <w:sz w:val="22"/>
        </w:rPr>
        <w:t> </w:t>
      </w:r>
      <w:r>
        <w:rPr>
          <w:sz w:val="22"/>
        </w:rPr>
        <w:t>Ontario and any</w:t>
      </w:r>
      <w:r>
        <w:rPr>
          <w:spacing w:val="-3"/>
          <w:sz w:val="22"/>
        </w:rPr>
        <w:t> </w:t>
      </w:r>
      <w:r>
        <w:rPr>
          <w:sz w:val="22"/>
        </w:rPr>
        <w:t>amendments</w:t>
      </w:r>
      <w:r>
        <w:rPr>
          <w:spacing w:val="-2"/>
          <w:sz w:val="22"/>
        </w:rPr>
        <w:t> </w:t>
      </w:r>
      <w:r>
        <w:rPr>
          <w:sz w:val="22"/>
        </w:rPr>
        <w:t>thereto</w:t>
      </w:r>
      <w:r>
        <w:rPr>
          <w:spacing w:val="-3"/>
          <w:sz w:val="22"/>
        </w:rPr>
        <w:t> </w:t>
      </w:r>
      <w:r>
        <w:rPr>
          <w:sz w:val="22"/>
        </w:rPr>
        <w:t>or any</w:t>
      </w:r>
      <w:r>
        <w:rPr>
          <w:spacing w:val="-3"/>
          <w:sz w:val="22"/>
        </w:rPr>
        <w:t> </w:t>
      </w:r>
      <w:r>
        <w:rPr>
          <w:sz w:val="22"/>
        </w:rPr>
        <w:t>successor</w:t>
      </w:r>
      <w:r>
        <w:rPr>
          <w:spacing w:val="-2"/>
          <w:sz w:val="22"/>
        </w:rPr>
        <w:t> </w:t>
      </w:r>
      <w:r>
        <w:rPr>
          <w:sz w:val="22"/>
        </w:rPr>
        <w:t>legislation thereto,</w:t>
      </w:r>
      <w:r>
        <w:rPr>
          <w:spacing w:val="-3"/>
          <w:sz w:val="22"/>
        </w:rPr>
        <w:t> </w:t>
      </w:r>
      <w:r>
        <w:rPr>
          <w:sz w:val="22"/>
        </w:rPr>
        <w:t>but</w:t>
      </w:r>
      <w:r>
        <w:rPr>
          <w:spacing w:val="-2"/>
          <w:sz w:val="22"/>
        </w:rPr>
        <w:t> </w:t>
      </w:r>
      <w:r>
        <w:rPr>
          <w:sz w:val="22"/>
        </w:rPr>
        <w:t>shall</w:t>
      </w:r>
      <w:r>
        <w:rPr>
          <w:spacing w:val="-5"/>
          <w:sz w:val="22"/>
        </w:rPr>
        <w:t> </w:t>
      </w:r>
      <w:r>
        <w:rPr>
          <w:sz w:val="22"/>
        </w:rPr>
        <w:t>only</w:t>
      </w:r>
      <w:r>
        <w:rPr>
          <w:spacing w:val="-1"/>
          <w:sz w:val="22"/>
        </w:rPr>
        <w:t> </w:t>
      </w:r>
      <w:r>
        <w:rPr>
          <w:sz w:val="22"/>
        </w:rPr>
        <w:t>be</w:t>
      </w:r>
      <w:r>
        <w:rPr>
          <w:spacing w:val="-5"/>
          <w:sz w:val="22"/>
        </w:rPr>
        <w:t> </w:t>
      </w:r>
      <w:r>
        <w:rPr>
          <w:sz w:val="22"/>
        </w:rPr>
        <w:t>paid</w:t>
      </w:r>
      <w:r>
        <w:rPr>
          <w:spacing w:val="-1"/>
          <w:sz w:val="22"/>
        </w:rPr>
        <w:t> </w:t>
      </w:r>
      <w:r>
        <w:rPr>
          <w:sz w:val="22"/>
        </w:rPr>
        <w:t>by</w:t>
      </w:r>
      <w:r>
        <w:rPr>
          <w:spacing w:val="-3"/>
          <w:sz w:val="22"/>
        </w:rPr>
        <w:t> </w:t>
      </w:r>
      <w:r>
        <w:rPr>
          <w:sz w:val="22"/>
        </w:rPr>
        <w:t>my</w:t>
      </w:r>
      <w:r>
        <w:rPr>
          <w:spacing w:val="-3"/>
          <w:sz w:val="22"/>
        </w:rPr>
        <w:t> </w:t>
      </w:r>
      <w:r>
        <w:rPr>
          <w:sz w:val="22"/>
        </w:rPr>
        <w:t>Trustee to such person on the condition that the same shall remain the separate property of such person, free from the control of his or her spouse.</w:t>
      </w:r>
      <w:r>
        <w:rPr>
          <w:spacing w:val="80"/>
          <w:sz w:val="22"/>
        </w:rPr>
        <w:t> </w:t>
      </w:r>
      <w:r>
        <w:rPr>
          <w:sz w:val="22"/>
        </w:rPr>
        <w:t>The separate receipt of such person shall be a discharge to my Trustee in respect of any such payment.</w:t>
      </w:r>
    </w:p>
    <w:p>
      <w:pPr>
        <w:pStyle w:val="BodyText"/>
        <w:spacing w:before="252"/>
        <w:jc w:val="left"/>
      </w:pPr>
    </w:p>
    <w:p>
      <w:pPr>
        <w:pStyle w:val="ListParagraph"/>
        <w:numPr>
          <w:ilvl w:val="0"/>
          <w:numId w:val="1"/>
        </w:numPr>
        <w:tabs>
          <w:tab w:pos="1800" w:val="left" w:leader="none"/>
        </w:tabs>
        <w:spacing w:line="480" w:lineRule="auto" w:before="0" w:after="0"/>
        <w:ind w:left="360" w:right="360" w:firstLine="0"/>
        <w:jc w:val="both"/>
        <w:rPr>
          <w:b/>
          <w:sz w:val="22"/>
        </w:rPr>
      </w:pPr>
      <w:r>
        <w:rPr>
          <w:b/>
          <w:sz w:val="22"/>
        </w:rPr>
        <w:t>ANY REFERENCE </w:t>
      </w:r>
      <w:r>
        <w:rPr>
          <w:sz w:val="22"/>
        </w:rPr>
        <w:t>in</w:t>
      </w:r>
      <w:r>
        <w:rPr>
          <w:spacing w:val="-1"/>
          <w:sz w:val="22"/>
        </w:rPr>
        <w:t> </w:t>
      </w:r>
      <w:r>
        <w:rPr>
          <w:sz w:val="22"/>
        </w:rPr>
        <w:t>this</w:t>
      </w:r>
      <w:r>
        <w:rPr>
          <w:spacing w:val="-3"/>
          <w:sz w:val="22"/>
        </w:rPr>
        <w:t> </w:t>
      </w:r>
      <w:r>
        <w:rPr>
          <w:sz w:val="22"/>
        </w:rPr>
        <w:t>Will</w:t>
      </w:r>
      <w:r>
        <w:rPr>
          <w:spacing w:val="-3"/>
          <w:sz w:val="22"/>
        </w:rPr>
        <w:t> </w:t>
      </w:r>
      <w:r>
        <w:rPr>
          <w:sz w:val="22"/>
        </w:rPr>
        <w:t>or</w:t>
      </w:r>
      <w:r>
        <w:rPr>
          <w:spacing w:val="-3"/>
          <w:sz w:val="22"/>
        </w:rPr>
        <w:t> </w:t>
      </w:r>
      <w:r>
        <w:rPr>
          <w:sz w:val="22"/>
        </w:rPr>
        <w:t>in any</w:t>
      </w:r>
      <w:r>
        <w:rPr>
          <w:spacing w:val="-1"/>
          <w:sz w:val="22"/>
        </w:rPr>
        <w:t> </w:t>
      </w:r>
      <w:r>
        <w:rPr>
          <w:sz w:val="22"/>
        </w:rPr>
        <w:t>Codicil</w:t>
      </w:r>
      <w:r>
        <w:rPr>
          <w:spacing w:val="-3"/>
          <w:sz w:val="22"/>
        </w:rPr>
        <w:t> </w:t>
      </w:r>
      <w:r>
        <w:rPr>
          <w:sz w:val="22"/>
        </w:rPr>
        <w:t>hereto,</w:t>
      </w:r>
      <w:r>
        <w:rPr>
          <w:spacing w:val="-2"/>
          <w:sz w:val="22"/>
        </w:rPr>
        <w:t> </w:t>
      </w:r>
      <w:r>
        <w:rPr>
          <w:sz w:val="22"/>
        </w:rPr>
        <w:t>to</w:t>
      </w:r>
      <w:r>
        <w:rPr>
          <w:spacing w:val="-1"/>
          <w:sz w:val="22"/>
        </w:rPr>
        <w:t> </w:t>
      </w:r>
      <w:r>
        <w:rPr>
          <w:sz w:val="22"/>
        </w:rPr>
        <w:t>a</w:t>
      </w:r>
      <w:r>
        <w:rPr>
          <w:spacing w:val="-3"/>
          <w:sz w:val="22"/>
        </w:rPr>
        <w:t> </w:t>
      </w:r>
      <w:r>
        <w:rPr>
          <w:sz w:val="22"/>
        </w:rPr>
        <w:t>person</w:t>
      </w:r>
      <w:r>
        <w:rPr>
          <w:spacing w:val="-1"/>
          <w:sz w:val="22"/>
        </w:rPr>
        <w:t> </w:t>
      </w:r>
      <w:r>
        <w:rPr>
          <w:sz w:val="22"/>
        </w:rPr>
        <w:t>in</w:t>
      </w:r>
      <w:r>
        <w:rPr>
          <w:spacing w:val="-1"/>
          <w:sz w:val="22"/>
        </w:rPr>
        <w:t> </w:t>
      </w:r>
      <w:r>
        <w:rPr>
          <w:sz w:val="22"/>
        </w:rPr>
        <w:t>terms</w:t>
      </w:r>
      <w:r>
        <w:rPr>
          <w:spacing w:val="-3"/>
          <w:sz w:val="22"/>
        </w:rPr>
        <w:t> </w:t>
      </w:r>
      <w:r>
        <w:rPr>
          <w:sz w:val="22"/>
        </w:rPr>
        <w:t>of a relationship to another person by blood or by marriage, shall not include a person born outside marriage, nor a person who comes within the description by tracing through another person who was</w:t>
      </w:r>
      <w:r>
        <w:rPr>
          <w:spacing w:val="-3"/>
          <w:sz w:val="22"/>
        </w:rPr>
        <w:t> </w:t>
      </w:r>
      <w:r>
        <w:rPr>
          <w:sz w:val="22"/>
        </w:rPr>
        <w:t>born</w:t>
      </w:r>
      <w:r>
        <w:rPr>
          <w:spacing w:val="-1"/>
          <w:sz w:val="22"/>
        </w:rPr>
        <w:t> </w:t>
      </w:r>
      <w:r>
        <w:rPr>
          <w:sz w:val="22"/>
        </w:rPr>
        <w:t>outside</w:t>
      </w:r>
      <w:r>
        <w:rPr>
          <w:spacing w:val="-3"/>
          <w:sz w:val="22"/>
        </w:rPr>
        <w:t> </w:t>
      </w:r>
      <w:r>
        <w:rPr>
          <w:sz w:val="22"/>
        </w:rPr>
        <w:t>marriage, PROVIDED THAT any</w:t>
      </w:r>
      <w:r>
        <w:rPr>
          <w:spacing w:val="-1"/>
          <w:sz w:val="22"/>
        </w:rPr>
        <w:t> </w:t>
      </w:r>
      <w:r>
        <w:rPr>
          <w:sz w:val="22"/>
        </w:rPr>
        <w:t>person</w:t>
      </w:r>
      <w:r>
        <w:rPr>
          <w:spacing w:val="-1"/>
          <w:sz w:val="22"/>
        </w:rPr>
        <w:t> </w:t>
      </w:r>
      <w:r>
        <w:rPr>
          <w:sz w:val="22"/>
        </w:rPr>
        <w:t>who</w:t>
      </w:r>
      <w:r>
        <w:rPr>
          <w:spacing w:val="-1"/>
          <w:sz w:val="22"/>
        </w:rPr>
        <w:t> </w:t>
      </w:r>
      <w:r>
        <w:rPr>
          <w:sz w:val="22"/>
        </w:rPr>
        <w:t>has</w:t>
      </w:r>
      <w:r>
        <w:rPr>
          <w:spacing w:val="-1"/>
          <w:sz w:val="22"/>
        </w:rPr>
        <w:t> </w:t>
      </w:r>
      <w:r>
        <w:rPr>
          <w:sz w:val="22"/>
        </w:rPr>
        <w:t>been</w:t>
      </w:r>
      <w:r>
        <w:rPr>
          <w:spacing w:val="-1"/>
          <w:sz w:val="22"/>
        </w:rPr>
        <w:t> </w:t>
      </w:r>
      <w:r>
        <w:rPr>
          <w:sz w:val="22"/>
        </w:rPr>
        <w:t>legally adopted</w:t>
      </w:r>
      <w:r>
        <w:rPr>
          <w:spacing w:val="-1"/>
          <w:sz w:val="22"/>
        </w:rPr>
        <w:t> </w:t>
      </w:r>
      <w:r>
        <w:rPr>
          <w:sz w:val="22"/>
        </w:rPr>
        <w:t>shall</w:t>
      </w:r>
      <w:r>
        <w:rPr>
          <w:spacing w:val="-3"/>
          <w:sz w:val="22"/>
        </w:rPr>
        <w:t> </w:t>
      </w:r>
      <w:r>
        <w:rPr>
          <w:sz w:val="22"/>
        </w:rPr>
        <w:t>be regarded as having been born in lawful wedlock to his or her adopting parents, and any person who is born outside marriage but whose natural parents subsequently marry, shall be regarded as having been born in lawful wedlock.</w:t>
      </w:r>
    </w:p>
    <w:p>
      <w:pPr>
        <w:pStyle w:val="ListParagraph"/>
        <w:spacing w:after="0" w:line="480" w:lineRule="auto"/>
        <w:jc w:val="both"/>
        <w:rPr>
          <w:b/>
          <w:sz w:val="22"/>
        </w:rPr>
        <w:sectPr>
          <w:pgSz w:w="12240" w:h="15840"/>
          <w:pgMar w:header="1352" w:footer="0" w:top="1780" w:bottom="280" w:left="1800" w:right="1080"/>
        </w:sectPr>
      </w:pPr>
    </w:p>
    <w:p>
      <w:pPr>
        <w:pStyle w:val="BodyText"/>
        <w:jc w:val="left"/>
      </w:pPr>
    </w:p>
    <w:p>
      <w:pPr>
        <w:pStyle w:val="BodyText"/>
        <w:spacing w:before="79"/>
        <w:jc w:val="left"/>
      </w:pPr>
    </w:p>
    <w:p>
      <w:pPr>
        <w:pStyle w:val="BodyText"/>
        <w:tabs>
          <w:tab w:pos="3420" w:val="left" w:leader="none"/>
        </w:tabs>
        <w:spacing w:line="480" w:lineRule="auto"/>
        <w:ind w:left="360" w:right="359" w:firstLine="1440"/>
      </w:pPr>
      <w:r>
        <w:rPr>
          <w:b/>
        </w:rPr>
        <w:t>IN TESTIMONY WHEREOF </w:t>
      </w:r>
      <w:r>
        <w:rPr/>
        <w:t>I have to this my Last Will and Testament, written upon this and the </w:t>
      </w:r>
      <w:r>
        <w:rPr>
          <w:u w:val="single"/>
        </w:rPr>
        <w:tab/>
      </w:r>
      <w:r>
        <w:rPr>
          <w:u w:val="none"/>
        </w:rPr>
        <w:t>()</w:t>
      </w:r>
      <w:r>
        <w:rPr>
          <w:spacing w:val="-4"/>
          <w:u w:val="none"/>
        </w:rPr>
        <w:t> </w:t>
      </w:r>
      <w:r>
        <w:rPr>
          <w:u w:val="none"/>
        </w:rPr>
        <w:t>preceding</w:t>
      </w:r>
      <w:r>
        <w:rPr>
          <w:spacing w:val="-2"/>
          <w:u w:val="none"/>
        </w:rPr>
        <w:t> </w:t>
      </w:r>
      <w:r>
        <w:rPr>
          <w:u w:val="none"/>
        </w:rPr>
        <w:t>pages</w:t>
      </w:r>
      <w:r>
        <w:rPr>
          <w:spacing w:val="-1"/>
          <w:u w:val="none"/>
        </w:rPr>
        <w:t> </w:t>
      </w:r>
      <w:r>
        <w:rPr>
          <w:u w:val="none"/>
        </w:rPr>
        <w:t>of</w:t>
      </w:r>
      <w:r>
        <w:rPr>
          <w:spacing w:val="-4"/>
          <w:u w:val="none"/>
        </w:rPr>
        <w:t> </w:t>
      </w:r>
      <w:r>
        <w:rPr>
          <w:u w:val="none"/>
        </w:rPr>
        <w:t>paper, subscribed my</w:t>
      </w:r>
      <w:r>
        <w:rPr>
          <w:spacing w:val="-1"/>
          <w:u w:val="none"/>
        </w:rPr>
        <w:t> </w:t>
      </w:r>
      <w:r>
        <w:rPr>
          <w:u w:val="none"/>
        </w:rPr>
        <w:t>name this</w:t>
      </w:r>
      <w:r>
        <w:rPr>
          <w:spacing w:val="-4"/>
          <w:u w:val="none"/>
        </w:rPr>
        <w:t> </w:t>
      </w:r>
      <w:r>
        <w:rPr>
          <w:spacing w:val="80"/>
          <w:u w:val="single"/>
        </w:rPr>
        <w:t>   </w:t>
      </w:r>
      <w:r>
        <w:rPr>
          <w:u w:val="none"/>
        </w:rPr>
        <w:t>day of </w:t>
      </w:r>
      <w:r>
        <w:rPr>
          <w:spacing w:val="80"/>
          <w:u w:val="single"/>
        </w:rPr>
        <w:t>  </w:t>
      </w:r>
      <w:r>
        <w:rPr>
          <w:u w:val="none"/>
        </w:rPr>
        <w:t>, A.D. 2022.</w:t>
      </w:r>
    </w:p>
    <w:p>
      <w:pPr>
        <w:pStyle w:val="Heading1"/>
        <w:spacing w:line="249" w:lineRule="exact"/>
      </w:pPr>
      <w:r>
        <w:rPr/>
        <w:t>SIGNED,</w:t>
      </w:r>
      <w:r>
        <w:rPr>
          <w:spacing w:val="-4"/>
        </w:rPr>
        <w:t> </w:t>
      </w:r>
      <w:r>
        <w:rPr/>
        <w:t>PUBLISHED</w:t>
      </w:r>
      <w:r>
        <w:rPr>
          <w:spacing w:val="-4"/>
        </w:rPr>
        <w:t> </w:t>
      </w:r>
      <w:r>
        <w:rPr/>
        <w:t>AND</w:t>
      </w:r>
      <w:r>
        <w:rPr>
          <w:spacing w:val="-3"/>
        </w:rPr>
        <w:t> </w:t>
      </w:r>
      <w:r>
        <w:rPr/>
        <w:t>DECLARED</w:t>
      </w:r>
      <w:r>
        <w:rPr>
          <w:spacing w:val="76"/>
        </w:rPr>
        <w:t>  </w:t>
      </w:r>
      <w:r>
        <w:rPr>
          <w:spacing w:val="-10"/>
        </w:rPr>
        <w:t>)</w:t>
      </w:r>
    </w:p>
    <w:p>
      <w:pPr>
        <w:tabs>
          <w:tab w:pos="4680" w:val="left" w:leader="none"/>
        </w:tabs>
        <w:spacing w:line="252" w:lineRule="exact" w:before="0"/>
        <w:ind w:left="360" w:right="0" w:firstLine="0"/>
        <w:jc w:val="both"/>
        <w:rPr>
          <w:b/>
          <w:sz w:val="22"/>
        </w:rPr>
      </w:pPr>
      <w:r>
        <w:rPr>
          <w:b/>
          <w:sz w:val="22"/>
        </w:rPr>
        <w:t>by</w:t>
      </w:r>
      <w:r>
        <w:rPr>
          <w:b/>
          <w:spacing w:val="-4"/>
          <w:sz w:val="22"/>
        </w:rPr>
        <w:t> </w:t>
      </w:r>
      <w:r>
        <w:rPr>
          <w:b/>
          <w:sz w:val="22"/>
        </w:rPr>
        <w:t>the</w:t>
      </w:r>
      <w:r>
        <w:rPr>
          <w:b/>
          <w:spacing w:val="-3"/>
          <w:sz w:val="22"/>
        </w:rPr>
        <w:t> </w:t>
      </w:r>
      <w:r>
        <w:rPr>
          <w:b/>
          <w:sz w:val="22"/>
        </w:rPr>
        <w:t>said</w:t>
      </w:r>
      <w:r>
        <w:rPr>
          <w:b/>
          <w:spacing w:val="-4"/>
          <w:sz w:val="22"/>
        </w:rPr>
        <w:t> </w:t>
      </w:r>
      <w:r>
        <w:rPr>
          <w:b/>
          <w:spacing w:val="-2"/>
          <w:sz w:val="22"/>
        </w:rPr>
        <w:t>Testator/rix,</w:t>
      </w:r>
      <w:r>
        <w:rPr>
          <w:b/>
          <w:sz w:val="22"/>
        </w:rPr>
        <w:tab/>
      </w:r>
      <w:r>
        <w:rPr>
          <w:b/>
          <w:spacing w:val="-10"/>
          <w:sz w:val="22"/>
        </w:rPr>
        <w:t>)</w:t>
      </w:r>
    </w:p>
    <w:p>
      <w:pPr>
        <w:tabs>
          <w:tab w:pos="3240" w:val="left" w:leader="none"/>
        </w:tabs>
        <w:spacing w:line="252" w:lineRule="exact" w:before="2"/>
        <w:ind w:left="360" w:right="0" w:firstLine="0"/>
        <w:jc w:val="both"/>
        <w:rPr>
          <w:b/>
          <w:sz w:val="22"/>
        </w:rPr>
      </w:pPr>
      <w:r>
        <w:rPr>
          <w:b/>
          <w:spacing w:val="-10"/>
          <w:sz w:val="22"/>
        </w:rPr>
        <w:t>,</w:t>
      </w:r>
      <w:r>
        <w:rPr>
          <w:b/>
          <w:sz w:val="22"/>
        </w:rPr>
        <w:tab/>
      </w:r>
      <w:r>
        <w:rPr>
          <w:b/>
          <w:spacing w:val="-10"/>
          <w:sz w:val="22"/>
        </w:rPr>
        <w:t>)</w:t>
      </w:r>
    </w:p>
    <w:p>
      <w:pPr>
        <w:pStyle w:val="Heading1"/>
        <w:tabs>
          <w:tab w:pos="4680" w:val="left" w:leader="none"/>
        </w:tabs>
        <w:ind w:right="4604"/>
      </w:pPr>
      <w:r>
        <w:rPr/>
        <w:t>as</w:t>
      </w:r>
      <w:r>
        <w:rPr>
          <w:spacing w:val="-6"/>
        </w:rPr>
        <w:t> </w:t>
      </w:r>
      <w:r>
        <w:rPr/>
        <w:t>and</w:t>
      </w:r>
      <w:r>
        <w:rPr>
          <w:spacing w:val="-4"/>
        </w:rPr>
        <w:t> </w:t>
      </w:r>
      <w:r>
        <w:rPr/>
        <w:t>for</w:t>
      </w:r>
      <w:r>
        <w:rPr>
          <w:spacing w:val="-6"/>
        </w:rPr>
        <w:t> </w:t>
      </w:r>
      <w:r>
        <w:rPr/>
        <w:t>her/his</w:t>
      </w:r>
      <w:r>
        <w:rPr>
          <w:spacing w:val="-3"/>
        </w:rPr>
        <w:t> </w:t>
      </w:r>
      <w:r>
        <w:rPr/>
        <w:t>Last</w:t>
      </w:r>
      <w:r>
        <w:rPr>
          <w:spacing w:val="-3"/>
        </w:rPr>
        <w:t> </w:t>
      </w:r>
      <w:r>
        <w:rPr/>
        <w:t>Will</w:t>
      </w:r>
      <w:r>
        <w:rPr>
          <w:spacing w:val="-6"/>
        </w:rPr>
        <w:t> </w:t>
      </w:r>
      <w:r>
        <w:rPr/>
        <w:t>and</w:t>
      </w:r>
      <w:r>
        <w:rPr>
          <w:spacing w:val="-4"/>
        </w:rPr>
        <w:t> </w:t>
      </w:r>
      <w:r>
        <w:rPr/>
        <w:t>Testament,</w:t>
      </w:r>
      <w:r>
        <w:rPr>
          <w:spacing w:val="80"/>
        </w:rPr>
        <w:t> </w:t>
      </w:r>
      <w:r>
        <w:rPr/>
        <w:t>) in</w:t>
      </w:r>
      <w:r>
        <w:rPr>
          <w:spacing w:val="-2"/>
        </w:rPr>
        <w:t> </w:t>
      </w:r>
      <w:r>
        <w:rPr/>
        <w:t>the</w:t>
      </w:r>
      <w:r>
        <w:rPr>
          <w:spacing w:val="-4"/>
        </w:rPr>
        <w:t> </w:t>
      </w:r>
      <w:r>
        <w:rPr/>
        <w:t>presence</w:t>
      </w:r>
      <w:r>
        <w:rPr>
          <w:spacing w:val="-4"/>
        </w:rPr>
        <w:t> </w:t>
      </w:r>
      <w:r>
        <w:rPr/>
        <w:t>of</w:t>
      </w:r>
      <w:r>
        <w:rPr>
          <w:spacing w:val="-4"/>
        </w:rPr>
        <w:t> </w:t>
      </w:r>
      <w:r>
        <w:rPr/>
        <w:t>us,</w:t>
      </w:r>
      <w:r>
        <w:rPr>
          <w:spacing w:val="-2"/>
        </w:rPr>
        <w:t> </w:t>
      </w:r>
      <w:r>
        <w:rPr/>
        <w:t>both</w:t>
      </w:r>
      <w:r>
        <w:rPr>
          <w:spacing w:val="-1"/>
        </w:rPr>
        <w:t> </w:t>
      </w:r>
      <w:r>
        <w:rPr/>
        <w:t>present</w:t>
      </w:r>
      <w:r>
        <w:rPr>
          <w:spacing w:val="-4"/>
        </w:rPr>
        <w:t> </w:t>
      </w:r>
      <w:r>
        <w:rPr/>
        <w:t>at</w:t>
      </w:r>
      <w:r>
        <w:rPr>
          <w:spacing w:val="-2"/>
        </w:rPr>
        <w:t> </w:t>
      </w:r>
      <w:r>
        <w:rPr/>
        <w:t>the</w:t>
      </w:r>
      <w:r>
        <w:rPr>
          <w:spacing w:val="80"/>
        </w:rPr>
        <w:t>  </w:t>
      </w:r>
      <w:r>
        <w:rPr/>
        <w:t>) same</w:t>
      </w:r>
      <w:r>
        <w:rPr>
          <w:spacing w:val="-6"/>
        </w:rPr>
        <w:t> </w:t>
      </w:r>
      <w:r>
        <w:rPr/>
        <w:t>time,</w:t>
      </w:r>
      <w:r>
        <w:rPr>
          <w:spacing w:val="-4"/>
        </w:rPr>
        <w:t> </w:t>
      </w:r>
      <w:r>
        <w:rPr/>
        <w:t>who</w:t>
      </w:r>
      <w:r>
        <w:rPr>
          <w:spacing w:val="-4"/>
        </w:rPr>
        <w:t> </w:t>
      </w:r>
      <w:r>
        <w:rPr/>
        <w:t>at</w:t>
      </w:r>
      <w:r>
        <w:rPr>
          <w:spacing w:val="-6"/>
        </w:rPr>
        <w:t> </w:t>
      </w:r>
      <w:r>
        <w:rPr/>
        <w:t>her/his</w:t>
      </w:r>
      <w:r>
        <w:rPr>
          <w:spacing w:val="-6"/>
        </w:rPr>
        <w:t> </w:t>
      </w:r>
      <w:r>
        <w:rPr/>
        <w:t>request,</w:t>
      </w:r>
      <w:r>
        <w:rPr>
          <w:spacing w:val="-3"/>
        </w:rPr>
        <w:t> </w:t>
      </w:r>
      <w:r>
        <w:rPr/>
        <w:t>in</w:t>
      </w:r>
      <w:r>
        <w:rPr>
          <w:spacing w:val="-4"/>
        </w:rPr>
        <w:t> </w:t>
      </w:r>
      <w:r>
        <w:rPr/>
        <w:t>her/his</w:t>
      </w:r>
      <w:r>
        <w:rPr>
          <w:spacing w:val="80"/>
        </w:rPr>
        <w:t> </w:t>
      </w:r>
      <w:r>
        <w:rPr/>
        <w:t>) presence,</w:t>
      </w:r>
      <w:r>
        <w:rPr>
          <w:spacing w:val="-4"/>
        </w:rPr>
        <w:t> </w:t>
      </w:r>
      <w:r>
        <w:rPr/>
        <w:t>and</w:t>
      </w:r>
      <w:r>
        <w:rPr>
          <w:spacing w:val="-4"/>
        </w:rPr>
        <w:t> </w:t>
      </w:r>
      <w:r>
        <w:rPr/>
        <w:t>in</w:t>
      </w:r>
      <w:r>
        <w:rPr>
          <w:spacing w:val="-1"/>
        </w:rPr>
        <w:t> </w:t>
      </w:r>
      <w:r>
        <w:rPr/>
        <w:t>the</w:t>
      </w:r>
      <w:r>
        <w:rPr>
          <w:spacing w:val="-6"/>
        </w:rPr>
        <w:t> </w:t>
      </w:r>
      <w:r>
        <w:rPr/>
        <w:t>presence</w:t>
      </w:r>
      <w:r>
        <w:rPr>
          <w:spacing w:val="-6"/>
        </w:rPr>
        <w:t> </w:t>
      </w:r>
      <w:r>
        <w:rPr/>
        <w:t>of</w:t>
      </w:r>
      <w:r>
        <w:rPr>
          <w:spacing w:val="-6"/>
        </w:rPr>
        <w:t> </w:t>
      </w:r>
      <w:r>
        <w:rPr/>
        <w:t>each</w:t>
      </w:r>
      <w:r>
        <w:rPr>
          <w:spacing w:val="-4"/>
        </w:rPr>
        <w:t> </w:t>
      </w:r>
      <w:r>
        <w:rPr/>
        <w:t>other,</w:t>
      </w:r>
      <w:r>
        <w:rPr>
          <w:spacing w:val="80"/>
        </w:rPr>
        <w:t> </w:t>
      </w:r>
      <w:r>
        <w:rPr/>
        <w:t>) have hereunto subscribed our names as</w:t>
        <w:tab/>
      </w:r>
      <w:r>
        <w:rPr>
          <w:spacing w:val="-10"/>
        </w:rPr>
        <w:t>) </w:t>
      </w:r>
      <w:r>
        <w:rPr>
          <w:spacing w:val="-2"/>
        </w:rPr>
        <w:t>witnesses.</w:t>
      </w:r>
      <w:r>
        <w:rPr/>
        <w:tab/>
      </w:r>
      <w:r>
        <w:rPr>
          <w:spacing w:val="-10"/>
        </w:rPr>
        <w:t>)</w:t>
      </w:r>
    </w:p>
    <w:p>
      <w:pPr>
        <w:spacing w:line="252" w:lineRule="exact" w:before="1"/>
        <w:ind w:left="4681" w:right="0" w:firstLine="0"/>
        <w:jc w:val="left"/>
        <w:rPr>
          <w:b/>
          <w:sz w:val="22"/>
        </w:rPr>
      </w:pPr>
      <w:r>
        <w:rPr>
          <w:b/>
          <w:spacing w:val="-10"/>
          <w:sz w:val="22"/>
        </w:rPr>
        <w:t>)</w:t>
      </w:r>
    </w:p>
    <w:p>
      <w:pPr>
        <w:spacing w:line="252" w:lineRule="exact" w:before="0"/>
        <w:ind w:left="4681" w:right="0" w:firstLine="0"/>
        <w:jc w:val="left"/>
        <w:rPr>
          <w:b/>
          <w:sz w:val="22"/>
        </w:rPr>
      </w:pPr>
      <w:r>
        <w:rPr>
          <w:b/>
          <w:spacing w:val="-10"/>
          <w:sz w:val="22"/>
        </w:rPr>
        <w:t>)</w:t>
      </w:r>
    </w:p>
    <w:p>
      <w:pPr>
        <w:spacing w:line="252" w:lineRule="exact" w:before="2"/>
        <w:ind w:left="4681" w:right="0" w:firstLine="0"/>
        <w:jc w:val="left"/>
        <w:rPr>
          <w:b/>
          <w:sz w:val="22"/>
        </w:rPr>
      </w:pPr>
      <w:r>
        <w:rPr>
          <w:b/>
          <w:spacing w:val="-10"/>
          <w:sz w:val="22"/>
        </w:rPr>
        <w:t>)</w:t>
      </w:r>
    </w:p>
    <w:p>
      <w:pPr>
        <w:tabs>
          <w:tab w:pos="8458" w:val="left" w:leader="none"/>
        </w:tabs>
        <w:spacing w:line="252" w:lineRule="exact" w:before="0"/>
        <w:ind w:left="4681" w:right="0" w:firstLine="0"/>
        <w:jc w:val="left"/>
        <w:rPr>
          <w:b/>
          <w:sz w:val="22"/>
        </w:rPr>
      </w:pPr>
      <w:r>
        <w:rPr>
          <w:b/>
          <w:sz w:val="22"/>
        </w:rPr>
        <w:t>) </w:t>
      </w:r>
      <w:r>
        <w:rPr>
          <w:b/>
          <w:sz w:val="22"/>
          <w:u w:val="single"/>
        </w:rPr>
        <w:tab/>
      </w:r>
    </w:p>
    <w:p>
      <w:pPr>
        <w:spacing w:line="20" w:lineRule="exact"/>
        <w:ind w:left="360" w:right="0" w:firstLine="0"/>
        <w:rPr>
          <w:sz w:val="2"/>
        </w:rPr>
      </w:pPr>
      <w:r>
        <w:rPr>
          <w:sz w:val="2"/>
        </w:rPr>
        <mc:AlternateContent>
          <mc:Choice Requires="wps">
            <w:drawing>
              <wp:inline distT="0" distB="0" distL="0" distR="0">
                <wp:extent cx="2286000" cy="12065"/>
                <wp:effectExtent l="0" t="0" r="0" b="0"/>
                <wp:docPr id="2" name="Group 2"/>
                <wp:cNvGraphicFramePr>
                  <a:graphicFrameLocks/>
                </wp:cNvGraphicFramePr>
                <a:graphic>
                  <a:graphicData uri="http://schemas.microsoft.com/office/word/2010/wordprocessingGroup">
                    <wpg:wgp>
                      <wpg:cNvPr id="2" name="Group 2"/>
                      <wpg:cNvGrpSpPr/>
                      <wpg:grpSpPr>
                        <a:xfrm>
                          <a:off x="0" y="0"/>
                          <a:ext cx="2286000" cy="12065"/>
                          <a:chExt cx="2286000" cy="12065"/>
                        </a:xfrm>
                      </wpg:grpSpPr>
                      <wps:wsp>
                        <wps:cNvPr id="3" name="Graphic 3"/>
                        <wps:cNvSpPr/>
                        <wps:spPr>
                          <a:xfrm>
                            <a:off x="0" y="0"/>
                            <a:ext cx="2286000" cy="12065"/>
                          </a:xfrm>
                          <a:custGeom>
                            <a:avLst/>
                            <a:gdLst/>
                            <a:ahLst/>
                            <a:cxnLst/>
                            <a:rect l="l" t="t" r="r" b="b"/>
                            <a:pathLst>
                              <a:path w="2286000" h="12065">
                                <a:moveTo>
                                  <a:pt x="2286000" y="0"/>
                                </a:moveTo>
                                <a:lnTo>
                                  <a:pt x="0" y="0"/>
                                </a:lnTo>
                                <a:lnTo>
                                  <a:pt x="0" y="12065"/>
                                </a:lnTo>
                                <a:lnTo>
                                  <a:pt x="2286000" y="12065"/>
                                </a:lnTo>
                                <a:lnTo>
                                  <a:pt x="228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0pt;height:.95pt;mso-position-horizontal-relative:char;mso-position-vertical-relative:line" id="docshapegroup2" coordorigin="0,0" coordsize="3600,19">
                <v:rect style="position:absolute;left:0;top:0;width:3600;height:19" id="docshape3" filled="true" fillcolor="#000000" stroked="false">
                  <v:fill type="solid"/>
                </v:rect>
              </v:group>
            </w:pict>
          </mc:Fallback>
        </mc:AlternateContent>
      </w:r>
      <w:r>
        <w:rPr>
          <w:sz w:val="2"/>
        </w:rPr>
      </w:r>
    </w:p>
    <w:p>
      <w:pPr>
        <w:spacing w:before="0"/>
        <w:ind w:left="4681" w:right="0" w:firstLine="0"/>
        <w:jc w:val="left"/>
        <w:rPr>
          <w:b/>
          <w:sz w:val="22"/>
        </w:rPr>
      </w:pPr>
      <w:r>
        <w:rPr>
          <w:b/>
          <w:spacing w:val="-10"/>
          <w:sz w:val="22"/>
        </w:rPr>
        <w:t>)</w:t>
      </w:r>
    </w:p>
    <w:p>
      <w:pPr>
        <w:spacing w:before="0"/>
        <w:ind w:left="4681" w:right="0" w:firstLine="0"/>
        <w:jc w:val="left"/>
        <w:rPr>
          <w:b/>
          <w:sz w:val="22"/>
        </w:rPr>
      </w:pPr>
      <w:r>
        <w:rPr>
          <w:b/>
          <w:spacing w:val="-10"/>
          <w:sz w:val="22"/>
        </w:rPr>
        <w:t>)</w:t>
      </w:r>
    </w:p>
    <w:p>
      <w:pPr>
        <w:spacing w:line="20" w:lineRule="exact"/>
        <w:ind w:left="360" w:right="0" w:firstLine="0"/>
        <w:rPr>
          <w:sz w:val="2"/>
        </w:rPr>
      </w:pPr>
      <w:r>
        <w:rPr>
          <w:sz w:val="2"/>
        </w:rPr>
        <mc:AlternateContent>
          <mc:Choice Requires="wps">
            <w:drawing>
              <wp:inline distT="0" distB="0" distL="0" distR="0">
                <wp:extent cx="2286000" cy="12065"/>
                <wp:effectExtent l="0" t="0" r="0" b="0"/>
                <wp:docPr id="4" name="Group 4"/>
                <wp:cNvGraphicFramePr>
                  <a:graphicFrameLocks/>
                </wp:cNvGraphicFramePr>
                <a:graphic>
                  <a:graphicData uri="http://schemas.microsoft.com/office/word/2010/wordprocessingGroup">
                    <wpg:wgp>
                      <wpg:cNvPr id="4" name="Group 4"/>
                      <wpg:cNvGrpSpPr/>
                      <wpg:grpSpPr>
                        <a:xfrm>
                          <a:off x="0" y="0"/>
                          <a:ext cx="2286000" cy="12065"/>
                          <a:chExt cx="2286000" cy="12065"/>
                        </a:xfrm>
                      </wpg:grpSpPr>
                      <wps:wsp>
                        <wps:cNvPr id="5" name="Graphic 5"/>
                        <wps:cNvSpPr/>
                        <wps:spPr>
                          <a:xfrm>
                            <a:off x="0" y="0"/>
                            <a:ext cx="2286000" cy="12065"/>
                          </a:xfrm>
                          <a:custGeom>
                            <a:avLst/>
                            <a:gdLst/>
                            <a:ahLst/>
                            <a:cxnLst/>
                            <a:rect l="l" t="t" r="r" b="b"/>
                            <a:pathLst>
                              <a:path w="2286000" h="12065">
                                <a:moveTo>
                                  <a:pt x="2286000" y="0"/>
                                </a:moveTo>
                                <a:lnTo>
                                  <a:pt x="0" y="0"/>
                                </a:lnTo>
                                <a:lnTo>
                                  <a:pt x="0" y="12065"/>
                                </a:lnTo>
                                <a:lnTo>
                                  <a:pt x="2286000" y="12065"/>
                                </a:lnTo>
                                <a:lnTo>
                                  <a:pt x="228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0pt;height:.95pt;mso-position-horizontal-relative:char;mso-position-vertical-relative:line" id="docshapegroup4" coordorigin="0,0" coordsize="3600,19">
                <v:rect style="position:absolute;left:0;top:0;width:3600;height:19" id="docshape5" filled="true" fillcolor="#000000" stroked="false">
                  <v:fill type="solid"/>
                </v:rect>
              </v:group>
            </w:pict>
          </mc:Fallback>
        </mc:AlternateContent>
      </w:r>
      <w:r>
        <w:rPr>
          <w:sz w:val="2"/>
        </w:rPr>
      </w:r>
    </w:p>
    <w:p>
      <w:pPr>
        <w:spacing w:line="249" w:lineRule="exact" w:before="0"/>
        <w:ind w:left="74" w:right="0" w:firstLine="0"/>
        <w:jc w:val="center"/>
        <w:rPr>
          <w:b/>
          <w:sz w:val="22"/>
        </w:rPr>
      </w:pPr>
      <w:r>
        <w:rPr>
          <w:b/>
          <w:spacing w:val="-10"/>
          <w:sz w:val="22"/>
        </w:rPr>
        <w:t>)</w:t>
      </w:r>
    </w:p>
    <w:p>
      <w:pPr>
        <w:spacing w:line="252" w:lineRule="exact" w:before="0"/>
        <w:ind w:left="74" w:right="0" w:firstLine="0"/>
        <w:jc w:val="center"/>
        <w:rPr>
          <w:b/>
          <w:sz w:val="22"/>
        </w:rPr>
      </w:pPr>
      <w:r>
        <w:rPr>
          <w:b/>
          <w:spacing w:val="-10"/>
          <w:sz w:val="22"/>
        </w:rPr>
        <w:t>)</w:t>
      </w:r>
    </w:p>
    <w:p>
      <w:pPr>
        <w:spacing w:line="20" w:lineRule="exact"/>
        <w:ind w:left="360" w:right="0" w:firstLine="0"/>
        <w:rPr>
          <w:sz w:val="2"/>
        </w:rPr>
      </w:pPr>
      <w:r>
        <w:rPr>
          <w:sz w:val="2"/>
        </w:rPr>
        <mc:AlternateContent>
          <mc:Choice Requires="wps">
            <w:drawing>
              <wp:inline distT="0" distB="0" distL="0" distR="0">
                <wp:extent cx="2286000" cy="12065"/>
                <wp:effectExtent l="0" t="0" r="0" b="0"/>
                <wp:docPr id="6" name="Group 6"/>
                <wp:cNvGraphicFramePr>
                  <a:graphicFrameLocks/>
                </wp:cNvGraphicFramePr>
                <a:graphic>
                  <a:graphicData uri="http://schemas.microsoft.com/office/word/2010/wordprocessingGroup">
                    <wpg:wgp>
                      <wpg:cNvPr id="6" name="Group 6"/>
                      <wpg:cNvGrpSpPr/>
                      <wpg:grpSpPr>
                        <a:xfrm>
                          <a:off x="0" y="0"/>
                          <a:ext cx="2286000" cy="12065"/>
                          <a:chExt cx="2286000" cy="12065"/>
                        </a:xfrm>
                      </wpg:grpSpPr>
                      <wps:wsp>
                        <wps:cNvPr id="7" name="Graphic 7"/>
                        <wps:cNvSpPr/>
                        <wps:spPr>
                          <a:xfrm>
                            <a:off x="0" y="0"/>
                            <a:ext cx="2286000" cy="12065"/>
                          </a:xfrm>
                          <a:custGeom>
                            <a:avLst/>
                            <a:gdLst/>
                            <a:ahLst/>
                            <a:cxnLst/>
                            <a:rect l="l" t="t" r="r" b="b"/>
                            <a:pathLst>
                              <a:path w="2286000" h="12065">
                                <a:moveTo>
                                  <a:pt x="2286000" y="0"/>
                                </a:moveTo>
                                <a:lnTo>
                                  <a:pt x="0" y="0"/>
                                </a:lnTo>
                                <a:lnTo>
                                  <a:pt x="0" y="12065"/>
                                </a:lnTo>
                                <a:lnTo>
                                  <a:pt x="2286000" y="12065"/>
                                </a:lnTo>
                                <a:lnTo>
                                  <a:pt x="228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0pt;height:.95pt;mso-position-horizontal-relative:char;mso-position-vertical-relative:line" id="docshapegroup6" coordorigin="0,0" coordsize="3600,19">
                <v:rect style="position:absolute;left:0;top:0;width:3600;height:19" id="docshape7" filled="true" fillcolor="#000000" stroked="false">
                  <v:fill type="solid"/>
                </v:rect>
              </v:group>
            </w:pict>
          </mc:Fallback>
        </mc:AlternateContent>
      </w:r>
      <w:r>
        <w:rPr>
          <w:sz w:val="2"/>
        </w:rPr>
      </w:r>
    </w:p>
    <w:p>
      <w:pPr>
        <w:spacing w:line="252" w:lineRule="exact" w:before="0"/>
        <w:ind w:left="74" w:right="0" w:firstLine="0"/>
        <w:jc w:val="center"/>
        <w:rPr>
          <w:b/>
          <w:sz w:val="22"/>
        </w:rPr>
      </w:pPr>
      <w:r>
        <w:rPr>
          <w:b/>
          <w:spacing w:val="-10"/>
          <w:sz w:val="22"/>
        </w:rPr>
        <w:t>)</w:t>
      </w:r>
    </w:p>
    <w:p>
      <w:pPr>
        <w:spacing w:line="253" w:lineRule="exact" w:before="0"/>
        <w:ind w:left="74" w:right="0" w:firstLine="0"/>
        <w:jc w:val="center"/>
        <w:rPr>
          <w:b/>
          <w:sz w:val="22"/>
        </w:rPr>
      </w:pPr>
      <w:r>
        <w:rPr>
          <w:b/>
          <w:spacing w:val="-10"/>
          <w:sz w:val="22"/>
        </w:rPr>
        <w:t>)</w:t>
      </w:r>
    </w:p>
    <w:p>
      <w:pPr>
        <w:spacing w:before="1"/>
        <w:ind w:left="74" w:right="0" w:firstLine="0"/>
        <w:jc w:val="center"/>
        <w:rPr>
          <w:b/>
          <w:sz w:val="22"/>
        </w:rPr>
      </w:pPr>
      <w:r>
        <w:rPr>
          <w:b/>
          <w:spacing w:val="-10"/>
          <w:sz w:val="22"/>
        </w:rPr>
        <w:t>)</w:t>
      </w:r>
    </w:p>
    <w:p>
      <w:pPr>
        <w:spacing w:line="20" w:lineRule="exact"/>
        <w:ind w:left="360" w:right="0" w:firstLine="0"/>
        <w:rPr>
          <w:sz w:val="2"/>
        </w:rPr>
      </w:pPr>
      <w:r>
        <w:rPr>
          <w:sz w:val="2"/>
        </w:rPr>
        <mc:AlternateContent>
          <mc:Choice Requires="wps">
            <w:drawing>
              <wp:inline distT="0" distB="0" distL="0" distR="0">
                <wp:extent cx="2286000" cy="12065"/>
                <wp:effectExtent l="0" t="0" r="0" b="0"/>
                <wp:docPr id="8" name="Group 8"/>
                <wp:cNvGraphicFramePr>
                  <a:graphicFrameLocks/>
                </wp:cNvGraphicFramePr>
                <a:graphic>
                  <a:graphicData uri="http://schemas.microsoft.com/office/word/2010/wordprocessingGroup">
                    <wpg:wgp>
                      <wpg:cNvPr id="8" name="Group 8"/>
                      <wpg:cNvGrpSpPr/>
                      <wpg:grpSpPr>
                        <a:xfrm>
                          <a:off x="0" y="0"/>
                          <a:ext cx="2286000" cy="12065"/>
                          <a:chExt cx="2286000" cy="12065"/>
                        </a:xfrm>
                      </wpg:grpSpPr>
                      <wps:wsp>
                        <wps:cNvPr id="9" name="Graphic 9"/>
                        <wps:cNvSpPr/>
                        <wps:spPr>
                          <a:xfrm>
                            <a:off x="0" y="0"/>
                            <a:ext cx="2286000" cy="12065"/>
                          </a:xfrm>
                          <a:custGeom>
                            <a:avLst/>
                            <a:gdLst/>
                            <a:ahLst/>
                            <a:cxnLst/>
                            <a:rect l="l" t="t" r="r" b="b"/>
                            <a:pathLst>
                              <a:path w="2286000" h="12065">
                                <a:moveTo>
                                  <a:pt x="2286000" y="0"/>
                                </a:moveTo>
                                <a:lnTo>
                                  <a:pt x="0" y="0"/>
                                </a:lnTo>
                                <a:lnTo>
                                  <a:pt x="0" y="12065"/>
                                </a:lnTo>
                                <a:lnTo>
                                  <a:pt x="2286000" y="12065"/>
                                </a:lnTo>
                                <a:lnTo>
                                  <a:pt x="228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0pt;height:.95pt;mso-position-horizontal-relative:char;mso-position-vertical-relative:line" id="docshapegroup8" coordorigin="0,0" coordsize="3600,19">
                <v:rect style="position:absolute;left:0;top:0;width:3600;height:19" id="docshape9" filled="true" fillcolor="#000000" stroked="false">
                  <v:fill type="solid"/>
                </v:rect>
              </v:group>
            </w:pict>
          </mc:Fallback>
        </mc:AlternateContent>
      </w:r>
      <w:r>
        <w:rPr>
          <w:sz w:val="2"/>
        </w:rPr>
      </w:r>
    </w:p>
    <w:p>
      <w:pPr>
        <w:spacing w:before="0"/>
        <w:ind w:left="74" w:right="0" w:firstLine="0"/>
        <w:jc w:val="center"/>
        <w:rPr>
          <w:b/>
          <w:sz w:val="22"/>
        </w:rPr>
      </w:pPr>
      <w:r>
        <w:rPr>
          <w:b/>
          <w:spacing w:val="-10"/>
          <w:sz w:val="22"/>
        </w:rPr>
        <w:t>)</w:t>
      </w:r>
    </w:p>
    <w:sectPr>
      <w:pgSz w:w="12240" w:h="15840"/>
      <w:pgMar w:header="1352" w:footer="0" w:top="1780" w:bottom="28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538688">
              <wp:simplePos x="0" y="0"/>
              <wp:positionH relativeFrom="page">
                <wp:posOffset>3956430</wp:posOffset>
              </wp:positionH>
              <wp:positionV relativeFrom="page">
                <wp:posOffset>846091</wp:posOffset>
              </wp:positionV>
              <wp:extent cx="318135" cy="1955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8135" cy="195580"/>
                      </a:xfrm>
                      <a:prstGeom prst="rect">
                        <a:avLst/>
                      </a:prstGeom>
                    </wps:spPr>
                    <wps:txbx>
                      <w:txbxContent>
                        <w:p>
                          <w:pPr>
                            <w:pStyle w:val="BodyText"/>
                            <w:spacing w:before="18"/>
                            <w:ind w:left="20"/>
                            <w:jc w:val="left"/>
                            <w:rPr>
                              <w:rFonts w:ascii="Symbol" w:hAnsi="Symbol"/>
                            </w:rPr>
                          </w:pPr>
                          <w:r>
                            <w:rPr>
                              <w:rFonts w:ascii="Symbol" w:hAnsi="Symbol"/>
                            </w:rPr>
                            <w:t></w:t>
                          </w:r>
                          <w:r>
                            <w:rPr>
                              <w:spacing w:val="-2"/>
                            </w:rPr>
                            <w:t> </w:t>
                          </w:r>
                          <w:r>
                            <w:rPr/>
                            <w:fldChar w:fldCharType="begin"/>
                          </w:r>
                          <w:r>
                            <w:rPr/>
                            <w:instrText> PAGE </w:instrText>
                          </w:r>
                          <w:r>
                            <w:rPr/>
                            <w:fldChar w:fldCharType="separate"/>
                          </w:r>
                          <w:r>
                            <w:rPr/>
                            <w:t>2</w:t>
                          </w:r>
                          <w:r>
                            <w:rPr/>
                            <w:fldChar w:fldCharType="end"/>
                          </w:r>
                          <w:r>
                            <w:rPr/>
                            <w:t> </w:t>
                          </w:r>
                          <w:r>
                            <w:rPr>
                              <w:rFonts w:ascii="Symbol" w:hAnsi="Symbol"/>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1.529999pt;margin-top:66.621346pt;width:25.05pt;height:15.4pt;mso-position-horizontal-relative:page;mso-position-vertical-relative:page;z-index:-15777792" type="#_x0000_t202" id="docshape1" filled="false" stroked="false">
              <v:textbox inset="0,0,0,0">
                <w:txbxContent>
                  <w:p>
                    <w:pPr>
                      <w:pStyle w:val="BodyText"/>
                      <w:spacing w:before="18"/>
                      <w:ind w:left="20"/>
                      <w:jc w:val="left"/>
                      <w:rPr>
                        <w:rFonts w:ascii="Symbol" w:hAnsi="Symbol"/>
                      </w:rPr>
                    </w:pPr>
                    <w:r>
                      <w:rPr>
                        <w:rFonts w:ascii="Symbol" w:hAnsi="Symbol"/>
                      </w:rPr>
                      <w:t></w:t>
                    </w:r>
                    <w:r>
                      <w:rPr>
                        <w:spacing w:val="-2"/>
                      </w:rPr>
                      <w:t> </w:t>
                    </w:r>
                    <w:r>
                      <w:rPr/>
                      <w:fldChar w:fldCharType="begin"/>
                    </w:r>
                    <w:r>
                      <w:rPr/>
                      <w:instrText> PAGE </w:instrText>
                    </w:r>
                    <w:r>
                      <w:rPr/>
                      <w:fldChar w:fldCharType="separate"/>
                    </w:r>
                    <w:r>
                      <w:rPr/>
                      <w:t>2</w:t>
                    </w:r>
                    <w:r>
                      <w:rPr/>
                      <w:fldChar w:fldCharType="end"/>
                    </w:r>
                    <w:r>
                      <w:rPr/>
                      <w:t> </w:t>
                    </w:r>
                    <w:r>
                      <w:rPr>
                        <w:rFonts w:ascii="Symbol" w:hAnsi="Symbol"/>
                        <w:spacing w:val="-10"/>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1440"/>
        <w:jc w:val="left"/>
      </w:pPr>
      <w:rPr>
        <w:rFonts w:hint="default"/>
        <w:spacing w:val="0"/>
        <w:w w:val="99"/>
        <w:lang w:val="en-US" w:eastAsia="en-US" w:bidi="ar-SA"/>
      </w:rPr>
    </w:lvl>
    <w:lvl w:ilvl="1">
      <w:start w:val="1"/>
      <w:numFmt w:val="lowerLetter"/>
      <w:lvlText w:val="%2."/>
      <w:lvlJc w:val="left"/>
      <w:pPr>
        <w:ind w:left="1800" w:hanging="720"/>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1"/>
      <w:numFmt w:val="lowerRoman"/>
      <w:lvlText w:val="%3."/>
      <w:lvlJc w:val="left"/>
      <w:pPr>
        <w:ind w:left="2521" w:hanging="721"/>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3">
      <w:start w:val="0"/>
      <w:numFmt w:val="bullet"/>
      <w:lvlText w:val="•"/>
      <w:lvlJc w:val="left"/>
      <w:pPr>
        <w:ind w:left="3375" w:hanging="721"/>
      </w:pPr>
      <w:rPr>
        <w:rFonts w:hint="default"/>
        <w:lang w:val="en-US" w:eastAsia="en-US" w:bidi="ar-SA"/>
      </w:rPr>
    </w:lvl>
    <w:lvl w:ilvl="4">
      <w:start w:val="0"/>
      <w:numFmt w:val="bullet"/>
      <w:lvlText w:val="•"/>
      <w:lvlJc w:val="left"/>
      <w:pPr>
        <w:ind w:left="4230" w:hanging="721"/>
      </w:pPr>
      <w:rPr>
        <w:rFonts w:hint="default"/>
        <w:lang w:val="en-US" w:eastAsia="en-US" w:bidi="ar-SA"/>
      </w:rPr>
    </w:lvl>
    <w:lvl w:ilvl="5">
      <w:start w:val="0"/>
      <w:numFmt w:val="bullet"/>
      <w:lvlText w:val="•"/>
      <w:lvlJc w:val="left"/>
      <w:pPr>
        <w:ind w:left="5085" w:hanging="721"/>
      </w:pPr>
      <w:rPr>
        <w:rFonts w:hint="default"/>
        <w:lang w:val="en-US" w:eastAsia="en-US" w:bidi="ar-SA"/>
      </w:rPr>
    </w:lvl>
    <w:lvl w:ilvl="6">
      <w:start w:val="0"/>
      <w:numFmt w:val="bullet"/>
      <w:lvlText w:val="•"/>
      <w:lvlJc w:val="left"/>
      <w:pPr>
        <w:ind w:left="5940" w:hanging="721"/>
      </w:pPr>
      <w:rPr>
        <w:rFonts w:hint="default"/>
        <w:lang w:val="en-US" w:eastAsia="en-US" w:bidi="ar-SA"/>
      </w:rPr>
    </w:lvl>
    <w:lvl w:ilvl="7">
      <w:start w:val="0"/>
      <w:numFmt w:val="bullet"/>
      <w:lvlText w:val="•"/>
      <w:lvlJc w:val="left"/>
      <w:pPr>
        <w:ind w:left="6795" w:hanging="721"/>
      </w:pPr>
      <w:rPr>
        <w:rFonts w:hint="default"/>
        <w:lang w:val="en-US" w:eastAsia="en-US" w:bidi="ar-SA"/>
      </w:rPr>
    </w:lvl>
    <w:lvl w:ilvl="8">
      <w:start w:val="0"/>
      <w:numFmt w:val="bullet"/>
      <w:lvlText w:val="•"/>
      <w:lvlJc w:val="left"/>
      <w:pPr>
        <w:ind w:left="7650"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60"/>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360" w:right="35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2026-02-16T17:02:04Z</dcterms:created>
  <dcterms:modified xsi:type="dcterms:W3CDTF">2026-02-16T17:02:04Z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Microsoft® Word for Microsoft 365</vt:lpwstr>
  </property>
  <property fmtid="{D5CDD505-2E9C-101B-9397-08002B2CF9AE}" pid="4" name="LastSaved">
    <vt:filetime>2026-02-16T00:00:00Z</vt:filetime>
  </property>
  <property fmtid="{D5CDD505-2E9C-101B-9397-08002B2CF9AE}" pid="5" name="Producer">
    <vt:lpwstr>Microsoft® Word for Microsoft 365</vt:lpwstr>
  </property>
</Properties>
</file>